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603" w:type="dxa"/>
        <w:tblInd w:w="-572" w:type="dxa"/>
        <w:tblLayout w:type="fixed"/>
        <w:tblLook w:val="01E0" w:firstRow="1" w:lastRow="1" w:firstColumn="1" w:lastColumn="1" w:noHBand="0" w:noVBand="0"/>
      </w:tblPr>
      <w:tblGrid>
        <w:gridCol w:w="4187"/>
        <w:gridCol w:w="2229"/>
        <w:gridCol w:w="4187"/>
      </w:tblGrid>
      <w:tr w:rsidR="009D2637" w14:paraId="5C1D7A6F" w14:textId="77777777" w:rsidTr="00AB75A3">
        <w:tc>
          <w:tcPr>
            <w:tcW w:w="4187" w:type="dxa"/>
          </w:tcPr>
          <w:p w14:paraId="2ABCA257" w14:textId="77777777" w:rsidR="009D2637" w:rsidRPr="00B434DB" w:rsidRDefault="009D2637">
            <w:pPr>
              <w:jc w:val="center"/>
              <w:rPr>
                <w:rFonts w:ascii="Open Sans ExtraBold" w:hAnsi="Open Sans ExtraBold" w:cs="Open Sans ExtraBold"/>
                <w:b/>
                <w:color w:val="646464"/>
                <w:sz w:val="14"/>
                <w:szCs w:val="14"/>
              </w:rPr>
            </w:pPr>
            <w:r w:rsidRPr="00B434DB">
              <w:rPr>
                <w:rFonts w:ascii="Open Sans ExtraBold" w:hAnsi="Open Sans ExtraBold" w:cs="Open Sans ExtraBold"/>
                <w:b/>
                <w:color w:val="646464"/>
                <w:sz w:val="14"/>
                <w:szCs w:val="14"/>
              </w:rPr>
              <w:t>СПЕЦЫЯЛ</w:t>
            </w:r>
            <w:r w:rsidRPr="00B434DB">
              <w:rPr>
                <w:rFonts w:ascii="Open Sans ExtraBold" w:hAnsi="Open Sans ExtraBold" w:cs="Open Sans ExtraBold"/>
                <w:b/>
                <w:color w:val="646464"/>
                <w:sz w:val="14"/>
                <w:szCs w:val="14"/>
                <w:lang w:val="en-US"/>
              </w:rPr>
              <w:t>I</w:t>
            </w:r>
            <w:r w:rsidRPr="00B434DB">
              <w:rPr>
                <w:rFonts w:ascii="Open Sans ExtraBold" w:hAnsi="Open Sans ExtraBold" w:cs="Open Sans ExtraBold"/>
                <w:b/>
                <w:color w:val="646464"/>
                <w:sz w:val="14"/>
                <w:szCs w:val="14"/>
              </w:rPr>
              <w:t>ЗАВАНАЕ ЭЛЕКТРАРАМОНТНАЕ</w:t>
            </w:r>
          </w:p>
          <w:p w14:paraId="21ACBE59" w14:textId="77777777" w:rsidR="005E17E6" w:rsidRDefault="009D2637" w:rsidP="00291D9F">
            <w:pPr>
              <w:jc w:val="center"/>
              <w:rPr>
                <w:rFonts w:ascii="Open Sans ExtraBold" w:hAnsi="Open Sans ExtraBold" w:cs="Open Sans ExtraBold"/>
                <w:b/>
                <w:color w:val="646464"/>
                <w:sz w:val="14"/>
                <w:szCs w:val="14"/>
              </w:rPr>
            </w:pPr>
            <w:r w:rsidRPr="00B434DB">
              <w:rPr>
                <w:rFonts w:ascii="Open Sans ExtraBold" w:hAnsi="Open Sans ExtraBold" w:cs="Open Sans ExtraBold"/>
                <w:b/>
                <w:color w:val="646464"/>
                <w:sz w:val="14"/>
                <w:szCs w:val="14"/>
              </w:rPr>
              <w:t>ЗАКРЫТАЕ АКЦЫЯНЕРНАЕ ТАВАРЫСТВА</w:t>
            </w:r>
          </w:p>
          <w:p w14:paraId="7B0F0E88" w14:textId="77777777" w:rsidR="00291D9F" w:rsidRPr="00291D9F" w:rsidRDefault="00291D9F" w:rsidP="00291D9F">
            <w:pPr>
              <w:jc w:val="center"/>
              <w:rPr>
                <w:rFonts w:ascii="Open Sans ExtraBold" w:hAnsi="Open Sans ExtraBold" w:cs="Open Sans ExtraBold"/>
                <w:b/>
                <w:color w:val="646464"/>
                <w:sz w:val="14"/>
                <w:szCs w:val="14"/>
              </w:rPr>
            </w:pPr>
            <w:r>
              <w:rPr>
                <w:rFonts w:ascii="Open Sans ExtraBold" w:hAnsi="Open Sans ExtraBold" w:cs="Open Sans ExtraBold"/>
                <w:b/>
                <w:color w:val="646464"/>
                <w:sz w:val="14"/>
                <w:szCs w:val="14"/>
              </w:rPr>
              <w:t>«ВОЛЬНА»</w:t>
            </w:r>
          </w:p>
        </w:tc>
        <w:tc>
          <w:tcPr>
            <w:tcW w:w="2229" w:type="dxa"/>
            <w:vMerge w:val="restart"/>
            <w:vAlign w:val="center"/>
          </w:tcPr>
          <w:p w14:paraId="0BAD6C13" w14:textId="066AF75D" w:rsidR="009D2637" w:rsidRDefault="009D2637" w:rsidP="007C5809">
            <w:pPr>
              <w:jc w:val="center"/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 wp14:anchorId="721B5798" wp14:editId="339D7E64">
                  <wp:extent cx="1247338" cy="12600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338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7" w:type="dxa"/>
          </w:tcPr>
          <w:p w14:paraId="1717C156" w14:textId="77777777" w:rsidR="009D2637" w:rsidRPr="00B434DB" w:rsidRDefault="009D2637">
            <w:pPr>
              <w:jc w:val="center"/>
              <w:rPr>
                <w:rFonts w:ascii="Open Sans ExtraBold" w:hAnsi="Open Sans ExtraBold" w:cs="Open Sans ExtraBold"/>
                <w:b/>
                <w:color w:val="646464"/>
                <w:sz w:val="14"/>
                <w:szCs w:val="14"/>
              </w:rPr>
            </w:pPr>
            <w:r w:rsidRPr="00B434DB">
              <w:rPr>
                <w:rFonts w:ascii="Open Sans ExtraBold" w:hAnsi="Open Sans ExtraBold" w:cs="Open Sans ExtraBold"/>
                <w:b/>
                <w:color w:val="646464"/>
                <w:sz w:val="14"/>
                <w:szCs w:val="14"/>
              </w:rPr>
              <w:t>СПЕЦИАЛИЗИРОВАННОЕ ЭЛЕКТРОРЕМОНТНОЕ</w:t>
            </w:r>
          </w:p>
          <w:p w14:paraId="0560CF12" w14:textId="77777777" w:rsidR="005E17E6" w:rsidRDefault="009D2637" w:rsidP="00291D9F">
            <w:pPr>
              <w:jc w:val="center"/>
              <w:rPr>
                <w:rFonts w:ascii="Open Sans ExtraBold" w:hAnsi="Open Sans ExtraBold" w:cs="Open Sans ExtraBold"/>
                <w:b/>
                <w:color w:val="646464"/>
                <w:sz w:val="14"/>
                <w:szCs w:val="14"/>
              </w:rPr>
            </w:pPr>
            <w:r w:rsidRPr="00B434DB">
              <w:rPr>
                <w:rFonts w:ascii="Open Sans ExtraBold" w:hAnsi="Open Sans ExtraBold" w:cs="Open Sans ExtraBold"/>
                <w:b/>
                <w:color w:val="646464"/>
                <w:sz w:val="14"/>
                <w:szCs w:val="14"/>
              </w:rPr>
              <w:t>ЗАКРЫТОЕ АКЦИОНЕРНОЕ ОБЩЕСТВО</w:t>
            </w:r>
          </w:p>
          <w:p w14:paraId="6DF49C4F" w14:textId="77777777" w:rsidR="00291D9F" w:rsidRPr="00291D9F" w:rsidRDefault="00291D9F" w:rsidP="00291D9F">
            <w:pPr>
              <w:jc w:val="center"/>
              <w:rPr>
                <w:rFonts w:ascii="Open Sans ExtraBold" w:hAnsi="Open Sans ExtraBold" w:cs="Open Sans ExtraBold"/>
                <w:b/>
                <w:color w:val="646464"/>
                <w:sz w:val="14"/>
                <w:szCs w:val="14"/>
              </w:rPr>
            </w:pPr>
            <w:r>
              <w:rPr>
                <w:rFonts w:ascii="Open Sans ExtraBold" w:hAnsi="Open Sans ExtraBold" w:cs="Open Sans ExtraBold"/>
                <w:b/>
                <w:color w:val="646464"/>
                <w:sz w:val="14"/>
                <w:szCs w:val="14"/>
              </w:rPr>
              <w:t>«ВОЛЬНА»</w:t>
            </w:r>
          </w:p>
        </w:tc>
      </w:tr>
      <w:tr w:rsidR="009D2637" w14:paraId="24D6F13E" w14:textId="77777777" w:rsidTr="00AB75A3">
        <w:trPr>
          <w:trHeight w:val="2831"/>
        </w:trPr>
        <w:tc>
          <w:tcPr>
            <w:tcW w:w="4187" w:type="dxa"/>
          </w:tcPr>
          <w:p w14:paraId="71EED85A" w14:textId="22F1F13D" w:rsidR="009D2637" w:rsidRPr="00B434DB" w:rsidRDefault="009D2637" w:rsidP="004900FD">
            <w:pPr>
              <w:spacing w:line="216" w:lineRule="auto"/>
              <w:jc w:val="center"/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</w:pPr>
          </w:p>
          <w:p w14:paraId="72EEE157" w14:textId="77777777" w:rsidR="009D2637" w:rsidRPr="00B434DB" w:rsidRDefault="009D2637" w:rsidP="004900FD">
            <w:pPr>
              <w:spacing w:line="216" w:lineRule="auto"/>
              <w:jc w:val="center"/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</w:pPr>
            <w:proofErr w:type="spellStart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Рэспубл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i</w:t>
            </w:r>
            <w:proofErr w:type="spellEnd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ка Беларусь,220125</w:t>
            </w:r>
          </w:p>
          <w:p w14:paraId="5147AF21" w14:textId="77777777" w:rsidR="009D2637" w:rsidRPr="00B434DB" w:rsidRDefault="009D2637" w:rsidP="004900FD">
            <w:pPr>
              <w:spacing w:line="216" w:lineRule="auto"/>
              <w:jc w:val="center"/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</w:pP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 г. М</w:t>
            </w:r>
            <w:proofErr w:type="spellStart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i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нск</w:t>
            </w:r>
            <w:proofErr w:type="spellEnd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, </w:t>
            </w:r>
            <w:proofErr w:type="spellStart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вул</w:t>
            </w:r>
            <w:proofErr w:type="spellEnd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. </w:t>
            </w:r>
            <w:proofErr w:type="spellStart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Уручская</w:t>
            </w:r>
            <w:proofErr w:type="spellEnd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, д. 23А, к. 308</w:t>
            </w:r>
          </w:p>
          <w:p w14:paraId="46166DD0" w14:textId="77777777" w:rsidR="009D2637" w:rsidRPr="00B434DB" w:rsidRDefault="009D2637" w:rsidP="004900FD">
            <w:pPr>
              <w:spacing w:line="216" w:lineRule="auto"/>
              <w:jc w:val="center"/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</w:pP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т./ф. (017)510-95-55, 510-95-92, 510-95-</w:t>
            </w:r>
            <w:r w:rsidR="002D693D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00</w:t>
            </w:r>
          </w:p>
          <w:p w14:paraId="657FA2D2" w14:textId="77777777" w:rsidR="009D2637" w:rsidRPr="00B434DB" w:rsidRDefault="009D2637" w:rsidP="004900FD">
            <w:pPr>
              <w:spacing w:line="216" w:lineRule="auto"/>
              <w:jc w:val="center"/>
              <w:rPr>
                <w:rStyle w:val="af7"/>
                <w:rFonts w:ascii="Open Sans ExtraBold" w:hAnsi="Open Sans ExtraBold" w:cs="Open Sans ExtraBold"/>
                <w:color w:val="646464"/>
                <w:sz w:val="15"/>
                <w:szCs w:val="15"/>
              </w:rPr>
            </w:pPr>
            <w:proofErr w:type="gramStart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e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-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mail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: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info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@</w:t>
            </w:r>
            <w:proofErr w:type="spellStart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volna</w:t>
            </w:r>
            <w:proofErr w:type="spellEnd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.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by</w:t>
            </w:r>
            <w:proofErr w:type="gramEnd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,  </w:t>
            </w:r>
            <w:hyperlink r:id="rId10" w:tooltip="http://www.volna.by" w:history="1">
              <w:r w:rsidRPr="00B434DB">
                <w:rPr>
                  <w:rStyle w:val="af7"/>
                  <w:rFonts w:ascii="Open Sans SemiBold" w:hAnsi="Open Sans SemiBold" w:cs="Open Sans SemiBold"/>
                  <w:color w:val="646464"/>
                  <w:sz w:val="15"/>
                  <w:szCs w:val="15"/>
                  <w:u w:val="none"/>
                  <w:lang w:val="en-US"/>
                </w:rPr>
                <w:t>www</w:t>
              </w:r>
              <w:r w:rsidRPr="00B434DB">
                <w:rPr>
                  <w:rStyle w:val="af7"/>
                  <w:rFonts w:ascii="Open Sans SemiBold" w:hAnsi="Open Sans SemiBold" w:cs="Open Sans SemiBold"/>
                  <w:color w:val="646464"/>
                  <w:sz w:val="15"/>
                  <w:szCs w:val="15"/>
                  <w:u w:val="none"/>
                </w:rPr>
                <w:t>.</w:t>
              </w:r>
              <w:proofErr w:type="spellStart"/>
              <w:r w:rsidRPr="00B434DB">
                <w:rPr>
                  <w:rStyle w:val="af7"/>
                  <w:rFonts w:ascii="Open Sans SemiBold" w:hAnsi="Open Sans SemiBold" w:cs="Open Sans SemiBold"/>
                  <w:color w:val="646464"/>
                  <w:sz w:val="15"/>
                  <w:szCs w:val="15"/>
                  <w:u w:val="none"/>
                  <w:lang w:val="en-US"/>
                </w:rPr>
                <w:t>volna</w:t>
              </w:r>
              <w:proofErr w:type="spellEnd"/>
              <w:r w:rsidRPr="00B434DB">
                <w:rPr>
                  <w:rStyle w:val="af7"/>
                  <w:rFonts w:ascii="Open Sans SemiBold" w:hAnsi="Open Sans SemiBold" w:cs="Open Sans SemiBold"/>
                  <w:color w:val="646464"/>
                  <w:sz w:val="15"/>
                  <w:szCs w:val="15"/>
                  <w:u w:val="none"/>
                </w:rPr>
                <w:t>.</w:t>
              </w:r>
              <w:r w:rsidRPr="00B434DB">
                <w:rPr>
                  <w:rStyle w:val="af7"/>
                  <w:rFonts w:ascii="Open Sans SemiBold" w:hAnsi="Open Sans SemiBold" w:cs="Open Sans SemiBold"/>
                  <w:color w:val="646464"/>
                  <w:sz w:val="15"/>
                  <w:szCs w:val="15"/>
                  <w:u w:val="none"/>
                  <w:lang w:val="en-US"/>
                </w:rPr>
                <w:t>by</w:t>
              </w:r>
            </w:hyperlink>
          </w:p>
          <w:p w14:paraId="6C963F75" w14:textId="77777777" w:rsidR="009D2637" w:rsidRPr="00B434DB" w:rsidRDefault="009D2637" w:rsidP="004900FD">
            <w:pPr>
              <w:spacing w:line="216" w:lineRule="auto"/>
              <w:jc w:val="center"/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</w:pPr>
            <w:r w:rsidRPr="00B434DB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t>р/</w:t>
            </w:r>
            <w:r w:rsidR="005E17E6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t>р</w:t>
            </w:r>
            <w:r w:rsidRPr="00B434DB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t xml:space="preserve"> BY56PJCB30120284751000000933 </w:t>
            </w:r>
            <w:r w:rsidR="00F602AB" w:rsidRPr="00B434DB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t>у ЦБП №117</w:t>
            </w:r>
          </w:p>
          <w:p w14:paraId="5B0D5E4B" w14:textId="77777777" w:rsidR="009D2637" w:rsidRPr="00B434DB" w:rsidRDefault="009D2637" w:rsidP="00F602AB">
            <w:pPr>
              <w:spacing w:line="216" w:lineRule="auto"/>
              <w:jc w:val="center"/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</w:pPr>
            <w:r w:rsidRPr="00B434DB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t>ААТ «</w:t>
            </w:r>
            <w:proofErr w:type="spellStart"/>
            <w:r w:rsidRPr="00B434DB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t>Прыорбанк</w:t>
            </w:r>
            <w:proofErr w:type="spellEnd"/>
            <w:r w:rsidRPr="00B434DB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t>» г. М</w:t>
            </w:r>
            <w:proofErr w:type="spellStart"/>
            <w:r w:rsidR="005E17E6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  <w:lang w:val="en-US"/>
              </w:rPr>
              <w:t>i</w:t>
            </w:r>
            <w:r w:rsidRPr="00B434DB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t>нск</w:t>
            </w:r>
            <w:proofErr w:type="spellEnd"/>
            <w:r w:rsidRPr="00B434DB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t xml:space="preserve">, </w:t>
            </w:r>
            <w:r w:rsidR="00F602AB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br/>
            </w:r>
            <w:r w:rsidRPr="00B434DB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t xml:space="preserve">пр-т </w:t>
            </w:r>
            <w:proofErr w:type="spellStart"/>
            <w:r w:rsidRPr="00B434DB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t>Незалежнасцi</w:t>
            </w:r>
            <w:proofErr w:type="spellEnd"/>
            <w:r w:rsidRPr="00B434DB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t>, д. 172</w:t>
            </w:r>
            <w:r w:rsidR="00F602AB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t xml:space="preserve">, </w:t>
            </w:r>
            <w:r w:rsidRPr="00B434DB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t>код: PJCBBY2X</w:t>
            </w:r>
          </w:p>
          <w:p w14:paraId="5BC5C7D3" w14:textId="77777777" w:rsidR="00063707" w:rsidRDefault="009D2637" w:rsidP="002D693D">
            <w:pPr>
              <w:spacing w:line="216" w:lineRule="auto"/>
              <w:jc w:val="center"/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</w:pP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р/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c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 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BY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30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AKBB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30120258700145500000 у </w:t>
            </w:r>
          </w:p>
          <w:p w14:paraId="2AE74794" w14:textId="479FE29F" w:rsidR="009D2637" w:rsidRPr="00B434DB" w:rsidRDefault="009D2637" w:rsidP="002D693D">
            <w:pPr>
              <w:spacing w:line="216" w:lineRule="auto"/>
              <w:jc w:val="center"/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</w:pP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ААТ «АСБ Беларусбанк» г. М</w:t>
            </w:r>
            <w:proofErr w:type="spellStart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i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нск</w:t>
            </w:r>
            <w:proofErr w:type="spellEnd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, </w:t>
            </w:r>
            <w:r w:rsidR="002D693D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br/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пр. </w:t>
            </w:r>
            <w:proofErr w:type="spellStart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Незалежнасц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i</w:t>
            </w:r>
            <w:proofErr w:type="spellEnd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, 56, код: 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AKBBBY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2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X</w:t>
            </w:r>
          </w:p>
          <w:p w14:paraId="05B1B490" w14:textId="77777777" w:rsidR="009D2637" w:rsidRPr="00B434DB" w:rsidRDefault="009D2637" w:rsidP="004900FD">
            <w:pPr>
              <w:spacing w:line="216" w:lineRule="auto"/>
              <w:jc w:val="center"/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</w:pP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р/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c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 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BY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17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ALFA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30122042150090270000 </w:t>
            </w:r>
          </w:p>
          <w:p w14:paraId="0D68A9D8" w14:textId="77777777" w:rsidR="009D2637" w:rsidRPr="002D693D" w:rsidRDefault="009D2637" w:rsidP="002D693D">
            <w:pPr>
              <w:spacing w:line="216" w:lineRule="auto"/>
              <w:jc w:val="center"/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</w:pP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у ЗАТ «Альфа-Банк» г. М</w:t>
            </w:r>
            <w:proofErr w:type="spellStart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i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нск</w:t>
            </w:r>
            <w:proofErr w:type="spellEnd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, </w:t>
            </w:r>
            <w:proofErr w:type="spellStart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Лагойскі</w:t>
            </w:r>
            <w:proofErr w:type="spellEnd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 тракт, 10, </w:t>
            </w:r>
            <w:r w:rsidR="002D693D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br/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код: 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ALFABY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2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X</w:t>
            </w:r>
          </w:p>
          <w:p w14:paraId="0348796C" w14:textId="77777777" w:rsidR="009D2637" w:rsidRPr="00B434DB" w:rsidRDefault="009D2637" w:rsidP="004900FD">
            <w:pPr>
              <w:spacing w:line="216" w:lineRule="auto"/>
              <w:jc w:val="center"/>
              <w:rPr>
                <w:rFonts w:ascii="Open Sans ExtraBold" w:hAnsi="Open Sans ExtraBold" w:cs="Open Sans ExtraBold"/>
                <w:b/>
                <w:color w:val="646464"/>
                <w:sz w:val="14"/>
                <w:szCs w:val="14"/>
              </w:rPr>
            </w:pPr>
            <w:r w:rsidRPr="00B434DB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t>УНП 100387745, ОКПО 14594635</w:t>
            </w:r>
          </w:p>
        </w:tc>
        <w:tc>
          <w:tcPr>
            <w:tcW w:w="2229" w:type="dxa"/>
            <w:vMerge/>
          </w:tcPr>
          <w:p w14:paraId="0E66CF52" w14:textId="77777777" w:rsidR="009D2637" w:rsidRDefault="009D2637"/>
        </w:tc>
        <w:tc>
          <w:tcPr>
            <w:tcW w:w="4187" w:type="dxa"/>
          </w:tcPr>
          <w:p w14:paraId="192C4147" w14:textId="77777777" w:rsidR="009D2637" w:rsidRPr="00B434DB" w:rsidRDefault="009D2637" w:rsidP="004900FD">
            <w:pPr>
              <w:spacing w:line="216" w:lineRule="auto"/>
              <w:jc w:val="center"/>
              <w:rPr>
                <w:rFonts w:ascii="Georgia" w:hAnsi="Georgia"/>
                <w:color w:val="646464"/>
                <w:sz w:val="14"/>
                <w:szCs w:val="14"/>
              </w:rPr>
            </w:pPr>
          </w:p>
          <w:p w14:paraId="51D10C05" w14:textId="77777777" w:rsidR="009D2637" w:rsidRPr="00B434DB" w:rsidRDefault="009D2637" w:rsidP="004900FD">
            <w:pPr>
              <w:spacing w:line="216" w:lineRule="auto"/>
              <w:jc w:val="center"/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</w:pP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Республика Беларусь, 220125</w:t>
            </w:r>
          </w:p>
          <w:p w14:paraId="5BC703BE" w14:textId="77777777" w:rsidR="009D2637" w:rsidRPr="00B434DB" w:rsidRDefault="009D2637" w:rsidP="004900FD">
            <w:pPr>
              <w:spacing w:line="216" w:lineRule="auto"/>
              <w:jc w:val="center"/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</w:pP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 г. Минск, ул. </w:t>
            </w:r>
            <w:proofErr w:type="spellStart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Уручская</w:t>
            </w:r>
            <w:proofErr w:type="spellEnd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, д. 23А, к. 308</w:t>
            </w:r>
          </w:p>
          <w:p w14:paraId="7CE76763" w14:textId="77777777" w:rsidR="009D2637" w:rsidRPr="00B434DB" w:rsidRDefault="009D2637" w:rsidP="004900FD">
            <w:pPr>
              <w:spacing w:line="216" w:lineRule="auto"/>
              <w:jc w:val="center"/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</w:pP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т./ф. (017)510-95-55, 510-95-92, 510-95-</w:t>
            </w:r>
            <w:r w:rsidR="002D693D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00</w:t>
            </w:r>
          </w:p>
          <w:p w14:paraId="54763939" w14:textId="77777777" w:rsidR="009D2637" w:rsidRPr="00B434DB" w:rsidRDefault="009D2637" w:rsidP="004900FD">
            <w:pPr>
              <w:spacing w:line="216" w:lineRule="auto"/>
              <w:jc w:val="center"/>
              <w:rPr>
                <w:rStyle w:val="af7"/>
                <w:rFonts w:ascii="Open Sans SemiBold" w:hAnsi="Open Sans SemiBold" w:cs="Open Sans SemiBold"/>
                <w:color w:val="646464"/>
                <w:sz w:val="15"/>
                <w:szCs w:val="15"/>
              </w:rPr>
            </w:pPr>
            <w:proofErr w:type="gramStart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e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-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mail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: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info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@</w:t>
            </w:r>
            <w:proofErr w:type="spellStart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volna</w:t>
            </w:r>
            <w:proofErr w:type="spellEnd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.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by</w:t>
            </w:r>
            <w:proofErr w:type="gramEnd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,  </w:t>
            </w:r>
            <w:hyperlink r:id="rId11" w:tooltip="http://www.volna.by" w:history="1">
              <w:r w:rsidRPr="00B434DB">
                <w:rPr>
                  <w:rStyle w:val="af7"/>
                  <w:rFonts w:ascii="Open Sans SemiBold" w:hAnsi="Open Sans SemiBold" w:cs="Open Sans SemiBold"/>
                  <w:color w:val="646464"/>
                  <w:sz w:val="15"/>
                  <w:szCs w:val="15"/>
                  <w:u w:val="none"/>
                  <w:lang w:val="en-US"/>
                </w:rPr>
                <w:t>www</w:t>
              </w:r>
              <w:r w:rsidRPr="00B434DB">
                <w:rPr>
                  <w:rStyle w:val="af7"/>
                  <w:rFonts w:ascii="Open Sans SemiBold" w:hAnsi="Open Sans SemiBold" w:cs="Open Sans SemiBold"/>
                  <w:color w:val="646464"/>
                  <w:sz w:val="15"/>
                  <w:szCs w:val="15"/>
                  <w:u w:val="none"/>
                </w:rPr>
                <w:t>.</w:t>
              </w:r>
              <w:proofErr w:type="spellStart"/>
              <w:r w:rsidRPr="00B434DB">
                <w:rPr>
                  <w:rStyle w:val="af7"/>
                  <w:rFonts w:ascii="Open Sans SemiBold" w:hAnsi="Open Sans SemiBold" w:cs="Open Sans SemiBold"/>
                  <w:color w:val="646464"/>
                  <w:sz w:val="15"/>
                  <w:szCs w:val="15"/>
                  <w:u w:val="none"/>
                  <w:lang w:val="en-US"/>
                </w:rPr>
                <w:t>volna</w:t>
              </w:r>
              <w:proofErr w:type="spellEnd"/>
              <w:r w:rsidRPr="00B434DB">
                <w:rPr>
                  <w:rStyle w:val="af7"/>
                  <w:rFonts w:ascii="Open Sans SemiBold" w:hAnsi="Open Sans SemiBold" w:cs="Open Sans SemiBold"/>
                  <w:color w:val="646464"/>
                  <w:sz w:val="15"/>
                  <w:szCs w:val="15"/>
                  <w:u w:val="none"/>
                </w:rPr>
                <w:t>.</w:t>
              </w:r>
              <w:r w:rsidRPr="00B434DB">
                <w:rPr>
                  <w:rStyle w:val="af7"/>
                  <w:rFonts w:ascii="Open Sans SemiBold" w:hAnsi="Open Sans SemiBold" w:cs="Open Sans SemiBold"/>
                  <w:color w:val="646464"/>
                  <w:sz w:val="15"/>
                  <w:szCs w:val="15"/>
                  <w:u w:val="none"/>
                  <w:lang w:val="en-US"/>
                </w:rPr>
                <w:t>by</w:t>
              </w:r>
            </w:hyperlink>
          </w:p>
          <w:p w14:paraId="567E2E13" w14:textId="77777777" w:rsidR="009D2637" w:rsidRPr="00B434DB" w:rsidRDefault="009D2637" w:rsidP="004900FD">
            <w:pPr>
              <w:spacing w:line="216" w:lineRule="auto"/>
              <w:jc w:val="center"/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</w:pPr>
            <w:r w:rsidRPr="00B434DB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t xml:space="preserve">р/с BY56PJCB30120284751000000933 </w:t>
            </w:r>
            <w:r w:rsidR="002D693D" w:rsidRPr="00B434DB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t>в ЦБУ №117</w:t>
            </w:r>
          </w:p>
          <w:p w14:paraId="41BA7E19" w14:textId="77777777" w:rsidR="009D2637" w:rsidRPr="00B434DB" w:rsidRDefault="009D2637" w:rsidP="002D693D">
            <w:pPr>
              <w:spacing w:line="216" w:lineRule="auto"/>
              <w:jc w:val="center"/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</w:pPr>
            <w:r w:rsidRPr="00B434DB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t>ОАО «</w:t>
            </w:r>
            <w:proofErr w:type="spellStart"/>
            <w:r w:rsidRPr="00B434DB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t>Приорбанк</w:t>
            </w:r>
            <w:proofErr w:type="spellEnd"/>
            <w:r w:rsidRPr="00B434DB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t xml:space="preserve">» г. Минск, </w:t>
            </w:r>
            <w:r w:rsidR="002D693D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br/>
            </w:r>
            <w:r w:rsidRPr="00B434DB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t>пр-т Независимости, д. 172</w:t>
            </w:r>
            <w:r w:rsidR="002D693D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t xml:space="preserve">, </w:t>
            </w:r>
            <w:r w:rsidRPr="00B434DB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t>код: PJCBBY2X</w:t>
            </w:r>
          </w:p>
          <w:p w14:paraId="5F4175C3" w14:textId="77777777" w:rsidR="00D47002" w:rsidRDefault="009D2637" w:rsidP="005D6EF1">
            <w:pPr>
              <w:spacing w:line="216" w:lineRule="auto"/>
              <w:jc w:val="center"/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</w:pP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р/с 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BY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30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AKBB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30120258700145500000 в </w:t>
            </w:r>
          </w:p>
          <w:p w14:paraId="2A844DD7" w14:textId="6D4F9CBE" w:rsidR="009D2637" w:rsidRPr="00B434DB" w:rsidRDefault="009D2637" w:rsidP="005D6EF1">
            <w:pPr>
              <w:spacing w:line="216" w:lineRule="auto"/>
              <w:jc w:val="center"/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</w:pP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ОАО «АСБ Беларусбанк»</w:t>
            </w:r>
            <w:r w:rsidR="00D47002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 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г. Минск, </w:t>
            </w:r>
            <w:r w:rsidR="005D6EF1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br/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пр. Независимости, 56,</w:t>
            </w:r>
            <w:r w:rsidR="005D6EF1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 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код: 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AKBBBY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2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X</w:t>
            </w:r>
          </w:p>
          <w:p w14:paraId="30AAF2E5" w14:textId="35B04FB6" w:rsidR="009D2637" w:rsidRPr="00B434DB" w:rsidRDefault="009D2637" w:rsidP="004900FD">
            <w:pPr>
              <w:spacing w:line="216" w:lineRule="auto"/>
              <w:jc w:val="center"/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</w:pP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р/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c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 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BY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17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ALFA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30122042150090270000 </w:t>
            </w:r>
          </w:p>
          <w:p w14:paraId="2935011A" w14:textId="77777777" w:rsidR="009D2637" w:rsidRPr="00B434DB" w:rsidRDefault="009D2637" w:rsidP="005D6EF1">
            <w:pPr>
              <w:spacing w:line="216" w:lineRule="auto"/>
              <w:jc w:val="center"/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</w:pP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в ЗАО «Альфа-Банк»</w:t>
            </w:r>
            <w:r w:rsidR="005D6EF1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 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г. Минск, </w:t>
            </w:r>
            <w:proofErr w:type="spellStart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Логойский</w:t>
            </w:r>
            <w:proofErr w:type="spellEnd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 тракт, 10, код: 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ALFABY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2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X</w:t>
            </w:r>
          </w:p>
          <w:p w14:paraId="717807FA" w14:textId="77777777" w:rsidR="009D2637" w:rsidRPr="00291D9F" w:rsidRDefault="009D2637" w:rsidP="004900FD">
            <w:pPr>
              <w:spacing w:line="216" w:lineRule="auto"/>
              <w:jc w:val="center"/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</w:pPr>
            <w:r w:rsidRPr="00B434DB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t>УНП 100387745, ОКПО 14594635</w:t>
            </w:r>
          </w:p>
        </w:tc>
      </w:tr>
      <w:tr w:rsidR="009D2637" w14:paraId="2203C9F3" w14:textId="77777777" w:rsidTr="006F50E9">
        <w:trPr>
          <w:trHeight w:val="277"/>
        </w:trPr>
        <w:tc>
          <w:tcPr>
            <w:tcW w:w="10603" w:type="dxa"/>
            <w:gridSpan w:val="3"/>
          </w:tcPr>
          <w:p w14:paraId="64F18EE5" w14:textId="2B26B11D" w:rsidR="009D2637" w:rsidRDefault="009E01A4" w:rsidP="00386C0C">
            <w:pPr>
              <w:ind w:right="-301"/>
              <w:rPr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2EBE27F" wp14:editId="7EE2B6E6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72390</wp:posOffset>
                      </wp:positionV>
                      <wp:extent cx="6720840" cy="0"/>
                      <wp:effectExtent l="0" t="19050" r="2286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20840" cy="0"/>
                              </a:xfrm>
                              <a:prstGeom prst="line">
                                <a:avLst/>
                              </a:prstGeom>
                              <a:ln w="29210">
                                <a:solidFill>
                                  <a:srgbClr val="646464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>
                  <w:pict>
                    <v:line w14:anchorId="12BC504B" id="Прямая соединительная линия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5.7pt" to="523.9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" strokecolor="#646464" strokeweight="2.3pt"/>
                  </w:pict>
                </mc:Fallback>
              </mc:AlternateContent>
            </w:r>
          </w:p>
        </w:tc>
      </w:tr>
    </w:tbl>
    <w:tbl>
      <w:tblPr>
        <w:tblStyle w:val="af8"/>
        <w:tblW w:w="11624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8"/>
        <w:gridCol w:w="5386"/>
      </w:tblGrid>
      <w:tr w:rsidR="00B86BCC" w:rsidRPr="00952080" w14:paraId="6A7B74E5" w14:textId="77777777" w:rsidTr="00952080">
        <w:trPr>
          <w:trHeight w:val="572"/>
        </w:trPr>
        <w:tc>
          <w:tcPr>
            <w:tcW w:w="6238" w:type="dxa"/>
          </w:tcPr>
          <w:p w14:paraId="116584F5" w14:textId="5B194CB6" w:rsidR="00B86BCC" w:rsidRPr="007760FF" w:rsidRDefault="00B86BCC" w:rsidP="006F50E9">
            <w:pPr>
              <w:ind w:right="-23"/>
              <w:contextualSpacing/>
              <w:jc w:val="both"/>
              <w:rPr>
                <w:rFonts w:ascii="Arial" w:hAnsi="Arial" w:cs="Arial"/>
                <w:iCs/>
                <w:sz w:val="23"/>
                <w:szCs w:val="23"/>
                <w:lang w:val="en-US"/>
              </w:rPr>
            </w:pPr>
            <w:r w:rsidRPr="00B06BE1">
              <w:rPr>
                <w:rFonts w:ascii="Arial" w:hAnsi="Arial" w:cs="Arial"/>
                <w:sz w:val="23"/>
                <w:szCs w:val="23"/>
              </w:rPr>
              <w:t>Исх. № 03-01/23/</w:t>
            </w:r>
            <w:r w:rsidR="00947319" w:rsidRPr="00B06BE1">
              <w:rPr>
                <w:rFonts w:ascii="Arial" w:hAnsi="Arial" w:cs="Arial"/>
                <w:sz w:val="23"/>
                <w:szCs w:val="23"/>
              </w:rPr>
              <w:t>1854</w:t>
            </w:r>
            <w:r w:rsidRPr="00B06BE1">
              <w:rPr>
                <w:rFonts w:ascii="Arial" w:hAnsi="Arial" w:cs="Arial"/>
                <w:sz w:val="23"/>
                <w:szCs w:val="23"/>
              </w:rPr>
              <w:t xml:space="preserve"> от </w:t>
            </w:r>
            <w:r w:rsidR="008E1EDD">
              <w:rPr>
                <w:rFonts w:ascii="Arial" w:hAnsi="Arial" w:cs="Arial"/>
                <w:sz w:val="23"/>
                <w:szCs w:val="23"/>
              </w:rPr>
              <w:t>0</w:t>
            </w:r>
            <w:r w:rsidR="00BF341E">
              <w:rPr>
                <w:rFonts w:ascii="Arial" w:hAnsi="Arial" w:cs="Arial"/>
                <w:sz w:val="23"/>
                <w:szCs w:val="23"/>
              </w:rPr>
              <w:t>6</w:t>
            </w:r>
            <w:r w:rsidRPr="00B06BE1">
              <w:rPr>
                <w:rFonts w:ascii="Arial" w:hAnsi="Arial" w:cs="Arial"/>
                <w:sz w:val="23"/>
                <w:szCs w:val="23"/>
              </w:rPr>
              <w:t>.</w:t>
            </w:r>
            <w:r w:rsidR="008E1EDD">
              <w:rPr>
                <w:rFonts w:ascii="Arial" w:hAnsi="Arial" w:cs="Arial"/>
                <w:sz w:val="23"/>
                <w:szCs w:val="23"/>
              </w:rPr>
              <w:t>10</w:t>
            </w:r>
            <w:r w:rsidRPr="00B06BE1">
              <w:rPr>
                <w:rFonts w:ascii="Arial" w:hAnsi="Arial" w:cs="Arial"/>
                <w:sz w:val="23"/>
                <w:szCs w:val="23"/>
              </w:rPr>
              <w:t>.2023</w:t>
            </w:r>
            <w:r w:rsidR="001D0424" w:rsidRPr="00B06BE1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Pr="00B06BE1">
              <w:rPr>
                <w:rFonts w:ascii="Arial" w:hAnsi="Arial" w:cs="Arial"/>
                <w:sz w:val="23"/>
                <w:szCs w:val="23"/>
              </w:rPr>
              <w:t>г</w:t>
            </w:r>
            <w:r w:rsidR="001D0424" w:rsidRPr="00B06BE1">
              <w:rPr>
                <w:rFonts w:ascii="Arial" w:hAnsi="Arial" w:cs="Arial"/>
                <w:sz w:val="23"/>
                <w:szCs w:val="23"/>
              </w:rPr>
              <w:t>.</w:t>
            </w:r>
          </w:p>
        </w:tc>
        <w:tc>
          <w:tcPr>
            <w:tcW w:w="5386" w:type="dxa"/>
          </w:tcPr>
          <w:p w14:paraId="7EAA6897" w14:textId="44A51CD1" w:rsidR="00687344" w:rsidRPr="00952080" w:rsidRDefault="00687344" w:rsidP="00BF341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35E44306" w14:textId="77777777" w:rsidR="00D259BE" w:rsidRDefault="00D259BE" w:rsidP="001D0424">
      <w:pPr>
        <w:rPr>
          <w:rFonts w:ascii="Arial" w:hAnsi="Arial" w:cs="Arial"/>
          <w:b/>
          <w:bCs/>
          <w:sz w:val="22"/>
          <w:szCs w:val="22"/>
        </w:rPr>
      </w:pPr>
    </w:p>
    <w:p w14:paraId="682957DF" w14:textId="0D4F4A5B" w:rsidR="00DE4065" w:rsidRPr="00856DD3" w:rsidRDefault="00AB3F0F" w:rsidP="001D0424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П</w:t>
      </w:r>
      <w:r w:rsidR="001D0424" w:rsidRPr="00422B62">
        <w:rPr>
          <w:rFonts w:ascii="Arial" w:hAnsi="Arial" w:cs="Arial"/>
          <w:b/>
          <w:bCs/>
          <w:sz w:val="22"/>
          <w:szCs w:val="22"/>
        </w:rPr>
        <w:t>риглашение на семинар</w:t>
      </w:r>
    </w:p>
    <w:p w14:paraId="697111D4" w14:textId="77777777" w:rsidR="001D0424" w:rsidRPr="00422B62" w:rsidRDefault="001D0424" w:rsidP="001D0424">
      <w:pPr>
        <w:rPr>
          <w:rFonts w:ascii="Arial" w:hAnsi="Arial" w:cs="Arial"/>
          <w:i/>
          <w:color w:val="000000" w:themeColor="text1"/>
          <w:sz w:val="22"/>
          <w:szCs w:val="22"/>
        </w:rPr>
      </w:pPr>
    </w:p>
    <w:p w14:paraId="2E8E29C5" w14:textId="77777777" w:rsidR="00F7576F" w:rsidRPr="00F7576F" w:rsidRDefault="00F7576F" w:rsidP="00F7576F">
      <w:pPr>
        <w:spacing w:line="276" w:lineRule="auto"/>
        <w:ind w:right="16" w:firstLine="567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F7576F">
        <w:rPr>
          <w:rFonts w:ascii="Arial" w:hAnsi="Arial" w:cs="Arial"/>
          <w:color w:val="000000" w:themeColor="text1"/>
          <w:sz w:val="22"/>
          <w:szCs w:val="22"/>
        </w:rPr>
        <w:t>Компания «Вольна» благодарит Вас за сотрудничество, за оказанное доверие с Вашей</w:t>
      </w:r>
    </w:p>
    <w:p w14:paraId="1EE5472E" w14:textId="77777777" w:rsidR="00F7576F" w:rsidRPr="00F7576F" w:rsidRDefault="00F7576F" w:rsidP="00F7576F">
      <w:pPr>
        <w:spacing w:line="276" w:lineRule="auto"/>
        <w:ind w:right="16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F7576F">
        <w:rPr>
          <w:rFonts w:ascii="Arial" w:hAnsi="Arial" w:cs="Arial"/>
          <w:color w:val="000000" w:themeColor="text1"/>
          <w:sz w:val="22"/>
          <w:szCs w:val="22"/>
        </w:rPr>
        <w:t>стороны в реализации совместных интересных проектов и выражает надежду на укрепление</w:t>
      </w:r>
    </w:p>
    <w:p w14:paraId="2DE89A42" w14:textId="5CE876AB" w:rsidR="00F7576F" w:rsidRPr="00F7576F" w:rsidRDefault="00F7576F" w:rsidP="00F7576F">
      <w:pPr>
        <w:spacing w:line="276" w:lineRule="auto"/>
        <w:ind w:right="16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F7576F">
        <w:rPr>
          <w:rFonts w:ascii="Arial" w:hAnsi="Arial" w:cs="Arial"/>
          <w:color w:val="000000" w:themeColor="text1"/>
          <w:sz w:val="22"/>
          <w:szCs w:val="22"/>
        </w:rPr>
        <w:t>взаимовыгодного сотрудничества.</w:t>
      </w:r>
    </w:p>
    <w:p w14:paraId="07238C98" w14:textId="4F72A1CE" w:rsidR="00A13156" w:rsidRDefault="001D0424" w:rsidP="00A13156">
      <w:pPr>
        <w:spacing w:line="276" w:lineRule="auto"/>
        <w:ind w:right="16" w:firstLine="567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bdr w:val="none" w:sz="0" w:space="0" w:color="auto" w:frame="1"/>
          <w:shd w:val="clear" w:color="auto" w:fill="FFFFFF"/>
        </w:rPr>
      </w:pPr>
      <w:r w:rsidRPr="00F7576F">
        <w:rPr>
          <w:rFonts w:ascii="Arial" w:hAnsi="Arial" w:cs="Arial"/>
          <w:color w:val="000000" w:themeColor="text1"/>
          <w:sz w:val="22"/>
          <w:szCs w:val="22"/>
        </w:rPr>
        <w:t xml:space="preserve">В </w:t>
      </w:r>
      <w:r w:rsidR="00DE7138" w:rsidRPr="00F7576F">
        <w:rPr>
          <w:rFonts w:ascii="Arial" w:hAnsi="Arial" w:cs="Arial"/>
          <w:color w:val="000000" w:themeColor="text1"/>
          <w:sz w:val="22"/>
          <w:szCs w:val="22"/>
        </w:rPr>
        <w:t>период</w:t>
      </w:r>
      <w:r w:rsidRPr="00F7576F">
        <w:rPr>
          <w:rFonts w:ascii="Arial" w:hAnsi="Arial" w:cs="Arial"/>
          <w:color w:val="000000" w:themeColor="text1"/>
          <w:sz w:val="22"/>
          <w:szCs w:val="22"/>
        </w:rPr>
        <w:t xml:space="preserve"> проведения </w:t>
      </w:r>
      <w:r w:rsidRPr="00F7576F">
        <w:rPr>
          <w:rFonts w:ascii="Arial" w:hAnsi="Arial" w:cs="Arial"/>
          <w:color w:val="000000" w:themeColor="text1"/>
          <w:sz w:val="22"/>
          <w:szCs w:val="22"/>
          <w:bdr w:val="none" w:sz="0" w:space="0" w:color="auto" w:frame="1"/>
          <w:shd w:val="clear" w:color="auto" w:fill="FFFFFF"/>
        </w:rPr>
        <w:t>XXVII Белорусского энергетического и экологического</w:t>
      </w:r>
      <w:r w:rsidR="00B06BE1" w:rsidRPr="00F7576F">
        <w:rPr>
          <w:rFonts w:ascii="Arial" w:hAnsi="Arial" w:cs="Arial"/>
          <w:color w:val="000000" w:themeColor="text1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r w:rsidRPr="00F7576F">
        <w:rPr>
          <w:rFonts w:ascii="Arial" w:hAnsi="Arial" w:cs="Arial"/>
          <w:color w:val="000000" w:themeColor="text1"/>
          <w:sz w:val="22"/>
          <w:szCs w:val="22"/>
          <w:bdr w:val="none" w:sz="0" w:space="0" w:color="auto" w:frame="1"/>
          <w:shd w:val="clear" w:color="auto" w:fill="FFFFFF"/>
        </w:rPr>
        <w:t>форума</w:t>
      </w:r>
      <w:r w:rsidR="00DE7138" w:rsidRPr="00F7576F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, а также </w:t>
      </w:r>
      <w:r w:rsidRPr="00F7576F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международной</w:t>
      </w:r>
      <w:r w:rsidR="00B06BE1" w:rsidRPr="00F7576F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F7576F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специализированной</w:t>
      </w:r>
      <w:r w:rsidR="00B06BE1" w:rsidRPr="00B679F1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B679F1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выставки </w:t>
      </w:r>
      <w:r w:rsidRPr="00B679F1">
        <w:rPr>
          <w:rFonts w:ascii="Arial" w:hAnsi="Arial" w:cs="Arial"/>
          <w:b/>
          <w:bCs/>
          <w:sz w:val="22"/>
          <w:szCs w:val="22"/>
          <w:bdr w:val="none" w:sz="0" w:space="0" w:color="auto" w:frame="1"/>
          <w:shd w:val="clear" w:color="auto" w:fill="FFFFFF"/>
        </w:rPr>
        <w:t>ENERGY EXPO</w:t>
      </w:r>
      <w:r w:rsidR="00C27318" w:rsidRPr="00B679F1">
        <w:rPr>
          <w:rFonts w:ascii="Arial" w:hAnsi="Arial" w:cs="Arial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r w:rsidR="00C27318" w:rsidRPr="00B679F1">
        <w:rPr>
          <w:rFonts w:ascii="Arial" w:hAnsi="Arial" w:cs="Arial"/>
          <w:color w:val="000000" w:themeColor="text1"/>
          <w:sz w:val="22"/>
          <w:szCs w:val="22"/>
          <w:bdr w:val="none" w:sz="0" w:space="0" w:color="auto" w:frame="1"/>
          <w:shd w:val="clear" w:color="auto" w:fill="FFFFFF"/>
        </w:rPr>
        <w:t>приглашаем Ва</w:t>
      </w:r>
      <w:r w:rsidR="009271F2" w:rsidRPr="00B679F1">
        <w:rPr>
          <w:rFonts w:ascii="Arial" w:hAnsi="Arial" w:cs="Arial"/>
          <w:color w:val="000000" w:themeColor="text1"/>
          <w:sz w:val="22"/>
          <w:szCs w:val="22"/>
          <w:bdr w:val="none" w:sz="0" w:space="0" w:color="auto" w:frame="1"/>
          <w:shd w:val="clear" w:color="auto" w:fill="FFFFFF"/>
        </w:rPr>
        <w:t xml:space="preserve">шу компанию </w:t>
      </w:r>
      <w:r w:rsidR="00C27318" w:rsidRPr="00B679F1">
        <w:rPr>
          <w:rFonts w:ascii="Arial" w:hAnsi="Arial" w:cs="Arial"/>
          <w:color w:val="000000" w:themeColor="text1"/>
          <w:sz w:val="22"/>
          <w:szCs w:val="22"/>
          <w:bdr w:val="none" w:sz="0" w:space="0" w:color="auto" w:frame="1"/>
          <w:shd w:val="clear" w:color="auto" w:fill="FFFFFF"/>
        </w:rPr>
        <w:t>посетить семинар</w:t>
      </w:r>
      <w:r w:rsidR="00A13156" w:rsidRPr="00B679F1">
        <w:rPr>
          <w:rFonts w:ascii="Arial" w:hAnsi="Arial" w:cs="Arial"/>
          <w:color w:val="000000" w:themeColor="text1"/>
          <w:sz w:val="22"/>
          <w:szCs w:val="22"/>
          <w:bdr w:val="none" w:sz="0" w:space="0" w:color="auto" w:frame="1"/>
          <w:shd w:val="clear" w:color="auto" w:fill="FFFFFF"/>
        </w:rPr>
        <w:t>.</w:t>
      </w:r>
      <w:r w:rsidR="00C27318" w:rsidRPr="00B679F1">
        <w:rPr>
          <w:rFonts w:ascii="Arial" w:hAnsi="Arial" w:cs="Arial"/>
          <w:b/>
          <w:bCs/>
          <w:color w:val="000000" w:themeColor="text1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</w:p>
    <w:p w14:paraId="6EE4AC7F" w14:textId="77777777" w:rsidR="00A5471F" w:rsidRDefault="00A5471F" w:rsidP="00A13156">
      <w:pPr>
        <w:spacing w:line="276" w:lineRule="auto"/>
        <w:ind w:right="16" w:firstLine="567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bdr w:val="none" w:sz="0" w:space="0" w:color="auto" w:frame="1"/>
          <w:shd w:val="clear" w:color="auto" w:fill="FFFFFF"/>
        </w:rPr>
      </w:pPr>
    </w:p>
    <w:p w14:paraId="71F84FE5" w14:textId="3F2313F8" w:rsidR="00DA6FE8" w:rsidRPr="00422B62" w:rsidRDefault="009271F2" w:rsidP="00A13156">
      <w:pPr>
        <w:spacing w:line="276" w:lineRule="auto"/>
        <w:ind w:right="16" w:firstLine="567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 xml:space="preserve">Организатор: </w:t>
      </w:r>
      <w:r w:rsidRPr="009271F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ЗАО «Вольна»</w:t>
      </w:r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.</w:t>
      </w:r>
    </w:p>
    <w:p w14:paraId="3E47B9E5" w14:textId="6DD2C0F7" w:rsidR="00B01B02" w:rsidRPr="00422B62" w:rsidRDefault="00DE7138" w:rsidP="00B01B02">
      <w:pPr>
        <w:spacing w:line="276" w:lineRule="auto"/>
        <w:ind w:right="16" w:firstLine="567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bdr w:val="none" w:sz="0" w:space="0" w:color="auto" w:frame="1"/>
          <w:shd w:val="clear" w:color="auto" w:fill="FFFFFF"/>
        </w:rPr>
      </w:pPr>
      <w:r w:rsidRPr="00422B62">
        <w:rPr>
          <w:rFonts w:ascii="Arial" w:hAnsi="Arial" w:cs="Arial"/>
          <w:b/>
          <w:bCs/>
          <w:color w:val="000000" w:themeColor="text1"/>
          <w:sz w:val="22"/>
          <w:szCs w:val="22"/>
          <w:bdr w:val="none" w:sz="0" w:space="0" w:color="auto" w:frame="1"/>
          <w:shd w:val="clear" w:color="auto" w:fill="FFFFFF"/>
        </w:rPr>
        <w:t xml:space="preserve">Тема: </w:t>
      </w:r>
      <w:r w:rsidR="00A13156" w:rsidRPr="00422B62">
        <w:rPr>
          <w:rFonts w:ascii="Arial" w:hAnsi="Arial" w:cs="Arial"/>
          <w:color w:val="000000" w:themeColor="text1"/>
          <w:sz w:val="22"/>
          <w:szCs w:val="22"/>
          <w:u w:val="single"/>
        </w:rPr>
        <w:t>Технология VPI для современного производства. Лучшие практики в пропитке обмоток электрических машин.</w:t>
      </w:r>
    </w:p>
    <w:p w14:paraId="247928B3" w14:textId="5522C3A1" w:rsidR="00C27318" w:rsidRPr="00422B62" w:rsidRDefault="00164A9A" w:rsidP="00B01B02">
      <w:pPr>
        <w:spacing w:line="276" w:lineRule="auto"/>
        <w:ind w:right="16" w:firstLine="567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22B62">
        <w:rPr>
          <w:rFonts w:ascii="Arial" w:hAnsi="Arial" w:cs="Arial"/>
          <w:b/>
          <w:bCs/>
          <w:color w:val="000000" w:themeColor="text1"/>
          <w:sz w:val="22"/>
          <w:szCs w:val="22"/>
        </w:rPr>
        <w:t>Дата проведения:</w:t>
      </w:r>
      <w:r w:rsidRPr="00422B62">
        <w:rPr>
          <w:rFonts w:ascii="Arial" w:hAnsi="Arial" w:cs="Arial"/>
          <w:color w:val="000000" w:themeColor="text1"/>
          <w:sz w:val="22"/>
          <w:szCs w:val="22"/>
        </w:rPr>
        <w:t xml:space="preserve"> 19 октября 2023 года, 13:00 – 14:00</w:t>
      </w:r>
      <w:r w:rsidR="00A13156" w:rsidRPr="00422B62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12F4B670" w14:textId="4BF5C4F2" w:rsidR="00164A9A" w:rsidRDefault="00164A9A" w:rsidP="00B01B02">
      <w:pPr>
        <w:spacing w:line="276" w:lineRule="auto"/>
        <w:ind w:right="16" w:firstLine="567"/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422B62">
        <w:rPr>
          <w:rFonts w:ascii="Arial" w:hAnsi="Arial" w:cs="Arial"/>
          <w:b/>
          <w:bCs/>
          <w:color w:val="000000" w:themeColor="text1"/>
          <w:sz w:val="22"/>
          <w:szCs w:val="22"/>
        </w:rPr>
        <w:t>Место проведения:</w:t>
      </w:r>
      <w:r w:rsidRPr="00422B6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22B6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Республика Беларусь, г. Минск, пр. Победителей, 20/2</w:t>
      </w:r>
      <w:r w:rsidR="00B06BE1">
        <w:rPr>
          <w:rFonts w:ascii="Arial" w:hAnsi="Arial" w:cs="Arial"/>
          <w:color w:val="000000" w:themeColor="text1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r w:rsidRPr="00422B6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(</w:t>
      </w:r>
      <w:r w:rsidRPr="00422B62">
        <w:rPr>
          <w:rFonts w:ascii="Arial" w:hAnsi="Arial" w:cs="Arial"/>
          <w:color w:val="000000" w:themeColor="text1"/>
          <w:sz w:val="22"/>
          <w:szCs w:val="22"/>
          <w:bdr w:val="none" w:sz="0" w:space="0" w:color="auto" w:frame="1"/>
          <w:shd w:val="clear" w:color="auto" w:fill="FFFFFF"/>
        </w:rPr>
        <w:t>Футбольный манеж</w:t>
      </w:r>
      <w:r w:rsidRPr="00422B6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), конференц-зал №2.</w:t>
      </w:r>
      <w:r w:rsidR="005C743F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</w:p>
    <w:p w14:paraId="2E914DA2" w14:textId="77777777" w:rsidR="00BD6642" w:rsidRPr="00422B62" w:rsidRDefault="00BD6642" w:rsidP="00B01B02">
      <w:pPr>
        <w:spacing w:line="276" w:lineRule="auto"/>
        <w:ind w:right="16" w:firstLine="567"/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</w:p>
    <w:p w14:paraId="134214B0" w14:textId="4E7F2F00" w:rsidR="00DE7138" w:rsidRPr="00422B62" w:rsidRDefault="00450448" w:rsidP="00B01B02">
      <w:pPr>
        <w:spacing w:line="276" w:lineRule="auto"/>
        <w:ind w:right="16" w:firstLine="567"/>
        <w:jc w:val="both"/>
        <w:rPr>
          <w:rFonts w:cstheme="minorHAnsi"/>
          <w:sz w:val="22"/>
          <w:szCs w:val="22"/>
        </w:rPr>
      </w:pPr>
      <w:r w:rsidRPr="00422B6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В рамках семинара Вы </w:t>
      </w:r>
      <w:r w:rsidR="009A4D06" w:rsidRPr="00422B6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узнаете, почему современному производству нужна пропиточная установка с технологией </w:t>
      </w:r>
      <w:r w:rsidR="009A4D06" w:rsidRPr="00422B62">
        <w:rPr>
          <w:rFonts w:ascii="Arial" w:hAnsi="Arial" w:cs="Arial"/>
          <w:color w:val="000000" w:themeColor="text1"/>
          <w:sz w:val="22"/>
          <w:szCs w:val="22"/>
          <w:shd w:val="clear" w:color="auto" w:fill="FFFFFF"/>
          <w:lang w:val="en-US"/>
        </w:rPr>
        <w:t>VPI</w:t>
      </w:r>
      <w:r w:rsidR="001F5AF8" w:rsidRPr="00422B6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и как продлить срок службы электрическ</w:t>
      </w:r>
      <w:r w:rsidR="00A4787A" w:rsidRPr="00422B6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их</w:t>
      </w:r>
      <w:r w:rsidR="001F5AF8" w:rsidRPr="00422B6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машин. </w:t>
      </w:r>
      <w:r w:rsidR="00A4787A" w:rsidRPr="00422B6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Вам будут продемонстрированы преимущества использования технологии </w:t>
      </w:r>
      <w:r w:rsidR="00A4787A" w:rsidRPr="00422B62">
        <w:rPr>
          <w:rFonts w:ascii="Arial" w:hAnsi="Arial" w:cs="Arial"/>
          <w:color w:val="000000" w:themeColor="text1"/>
          <w:sz w:val="22"/>
          <w:szCs w:val="22"/>
          <w:shd w:val="clear" w:color="auto" w:fill="FFFFFF"/>
          <w:lang w:val="en-US"/>
        </w:rPr>
        <w:t>VPI</w:t>
      </w:r>
      <w:r w:rsidR="00A4787A" w:rsidRPr="00422B6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в пропитке обмоток в сравнении с другими методами пропитки.</w:t>
      </w:r>
      <w:r w:rsidR="0079670E" w:rsidRPr="00422B6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="00A4787A" w:rsidRPr="00422B6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Вы о</w:t>
      </w:r>
      <w:r w:rsidR="00B534C4" w:rsidRPr="00422B6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знакомит</w:t>
      </w:r>
      <w:r w:rsidR="00ED51CD" w:rsidRPr="00422B6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есь</w:t>
      </w:r>
      <w:r w:rsidR="00B534C4" w:rsidRPr="00422B6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="00ED51CD" w:rsidRPr="00422B6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с </w:t>
      </w:r>
      <w:r w:rsidR="007F08EA" w:rsidRPr="00422B6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реальным </w:t>
      </w:r>
      <w:r w:rsidR="00ED51CD" w:rsidRPr="00422B6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опытом </w:t>
      </w:r>
      <w:r w:rsidR="00E4413F" w:rsidRPr="00422B6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эффективного </w:t>
      </w:r>
      <w:r w:rsidR="00ED51CD" w:rsidRPr="00422B6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внедрения </w:t>
      </w:r>
      <w:r w:rsidR="007F08EA" w:rsidRPr="00422B6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технологии </w:t>
      </w:r>
      <w:r w:rsidR="007F08EA" w:rsidRPr="00422B62">
        <w:rPr>
          <w:rFonts w:ascii="Arial" w:hAnsi="Arial" w:cs="Arial"/>
          <w:color w:val="000000" w:themeColor="text1"/>
          <w:sz w:val="22"/>
          <w:szCs w:val="22"/>
          <w:shd w:val="clear" w:color="auto" w:fill="FFFFFF"/>
          <w:lang w:val="en-US"/>
        </w:rPr>
        <w:t>VPI</w:t>
      </w:r>
      <w:r w:rsidR="007F08EA" w:rsidRPr="00422B6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на примере партнеров «Вольна».</w:t>
      </w:r>
    </w:p>
    <w:p w14:paraId="6A5B6B7A" w14:textId="28735214" w:rsidR="00164A9A" w:rsidRPr="00422B62" w:rsidRDefault="00164A9A" w:rsidP="00B01B02">
      <w:pPr>
        <w:spacing w:line="276" w:lineRule="auto"/>
        <w:ind w:right="16" w:firstLine="567"/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422B6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После проведения семинара запланирована экскурсия по производственной площадке «Вольна» с целью ознакомления с техническими возможностями компании, обсуждения деловых вопросов. </w:t>
      </w:r>
    </w:p>
    <w:p w14:paraId="6FDC8DD8" w14:textId="67BBF07F" w:rsidR="001D0424" w:rsidRDefault="001D0424" w:rsidP="00B01B02">
      <w:pPr>
        <w:spacing w:line="276" w:lineRule="auto"/>
        <w:ind w:right="16" w:firstLine="567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22B62">
        <w:rPr>
          <w:rFonts w:ascii="Arial" w:hAnsi="Arial" w:cs="Arial"/>
          <w:color w:val="000000" w:themeColor="text1"/>
          <w:sz w:val="22"/>
          <w:szCs w:val="22"/>
        </w:rPr>
        <w:t xml:space="preserve">Будем рады видеть Вас </w:t>
      </w:r>
      <w:r w:rsidR="00164A9A" w:rsidRPr="00422B62">
        <w:rPr>
          <w:rFonts w:ascii="Arial" w:hAnsi="Arial" w:cs="Arial"/>
          <w:color w:val="000000" w:themeColor="text1"/>
          <w:sz w:val="22"/>
          <w:szCs w:val="22"/>
        </w:rPr>
        <w:t>в качестве гостя на нашем семинаре и приглашаем на экскурсию</w:t>
      </w:r>
      <w:r w:rsidR="00B01B02" w:rsidRPr="00422B62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3D1C30BD" w14:textId="7BE973E3" w:rsidR="00360FD1" w:rsidRPr="00360FD1" w:rsidRDefault="00687344" w:rsidP="00B01B02">
      <w:pPr>
        <w:spacing w:line="276" w:lineRule="auto"/>
        <w:ind w:right="16" w:firstLine="567"/>
        <w:jc w:val="both"/>
        <w:rPr>
          <w:rFonts w:ascii="Arial" w:hAnsi="Arial" w:cs="Arial"/>
          <w:color w:val="000000" w:themeColor="text1"/>
          <w:sz w:val="22"/>
          <w:szCs w:val="22"/>
        </w:rPr>
      </w:pPr>
      <w:bookmarkStart w:id="0" w:name="_GoBack"/>
      <w:r w:rsidRPr="00D753F4">
        <w:rPr>
          <w:rFonts w:ascii="Arial" w:hAnsi="Arial" w:cs="Arial"/>
          <w:noProof/>
          <w:sz w:val="23"/>
          <w:szCs w:val="23"/>
        </w:rPr>
        <w:drawing>
          <wp:anchor distT="0" distB="0" distL="114300" distR="114300" simplePos="0" relativeHeight="251660288" behindDoc="0" locked="0" layoutInCell="1" allowOverlap="1" wp14:anchorId="7EAEB66F" wp14:editId="33AC5D98">
            <wp:simplePos x="0" y="0"/>
            <wp:positionH relativeFrom="page">
              <wp:posOffset>741680</wp:posOffset>
            </wp:positionH>
            <wp:positionV relativeFrom="margin">
              <wp:posOffset>7830185</wp:posOffset>
            </wp:positionV>
            <wp:extent cx="6286500" cy="1767840"/>
            <wp:effectExtent l="0" t="0" r="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360FD1">
        <w:rPr>
          <w:rFonts w:ascii="Arial" w:hAnsi="Arial" w:cs="Arial"/>
          <w:color w:val="000000" w:themeColor="text1"/>
          <w:sz w:val="22"/>
          <w:szCs w:val="22"/>
        </w:rPr>
        <w:t xml:space="preserve">Просим сообщить о заинтересованности </w:t>
      </w:r>
      <w:r w:rsidR="006E1BAB">
        <w:rPr>
          <w:rFonts w:ascii="Arial" w:hAnsi="Arial" w:cs="Arial"/>
          <w:color w:val="000000" w:themeColor="text1"/>
          <w:sz w:val="22"/>
          <w:szCs w:val="22"/>
        </w:rPr>
        <w:t xml:space="preserve">в экскурсии и посещении семинара </w:t>
      </w:r>
      <w:r w:rsidR="00360FD1">
        <w:rPr>
          <w:rFonts w:ascii="Arial" w:hAnsi="Arial" w:cs="Arial"/>
          <w:color w:val="000000" w:themeColor="text1"/>
          <w:sz w:val="22"/>
          <w:szCs w:val="22"/>
        </w:rPr>
        <w:t xml:space="preserve">ответным письмом с указанием </w:t>
      </w:r>
      <w:r w:rsidR="006E1BAB">
        <w:rPr>
          <w:rFonts w:ascii="Arial" w:hAnsi="Arial" w:cs="Arial"/>
          <w:color w:val="000000" w:themeColor="text1"/>
          <w:sz w:val="22"/>
          <w:szCs w:val="22"/>
        </w:rPr>
        <w:t xml:space="preserve">контактной информации </w:t>
      </w:r>
      <w:r w:rsidR="00360FD1">
        <w:rPr>
          <w:rFonts w:ascii="Arial" w:hAnsi="Arial" w:cs="Arial"/>
          <w:color w:val="000000" w:themeColor="text1"/>
          <w:sz w:val="22"/>
          <w:szCs w:val="22"/>
        </w:rPr>
        <w:t xml:space="preserve">гостей </w:t>
      </w:r>
      <w:r w:rsidR="006E1BAB">
        <w:rPr>
          <w:rFonts w:ascii="Arial" w:hAnsi="Arial" w:cs="Arial"/>
          <w:color w:val="000000" w:themeColor="text1"/>
          <w:sz w:val="22"/>
          <w:szCs w:val="22"/>
        </w:rPr>
        <w:t xml:space="preserve">(ФИО, должность, телефон). </w:t>
      </w:r>
    </w:p>
    <w:p w14:paraId="596B315A" w14:textId="0AE72F5B" w:rsidR="00744DC9" w:rsidRPr="00B01B02" w:rsidRDefault="005055B9" w:rsidP="00744DC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Ве</w:t>
      </w:r>
      <w:r w:rsidR="00164A9A" w:rsidRPr="00B01B02">
        <w:rPr>
          <w:rFonts w:ascii="Arial" w:hAnsi="Arial" w:cs="Arial"/>
          <w:sz w:val="20"/>
          <w:szCs w:val="20"/>
        </w:rPr>
        <w:t>дущий маркетолог</w:t>
      </w:r>
    </w:p>
    <w:p w14:paraId="0051250A" w14:textId="7A647BAC" w:rsidR="00744DC9" w:rsidRPr="00B01B02" w:rsidRDefault="00164A9A" w:rsidP="00744DC9">
      <w:pPr>
        <w:jc w:val="both"/>
        <w:rPr>
          <w:rFonts w:ascii="Arial" w:hAnsi="Arial" w:cs="Arial"/>
          <w:sz w:val="20"/>
          <w:szCs w:val="20"/>
        </w:rPr>
      </w:pPr>
      <w:r w:rsidRPr="00B01B02">
        <w:rPr>
          <w:rFonts w:ascii="Arial" w:hAnsi="Arial" w:cs="Arial"/>
          <w:sz w:val="20"/>
          <w:szCs w:val="20"/>
        </w:rPr>
        <w:t>Юлия Врублевская</w:t>
      </w:r>
    </w:p>
    <w:p w14:paraId="44068DDB" w14:textId="330E24ED" w:rsidR="00744DC9" w:rsidRPr="00B01B02" w:rsidRDefault="00744DC9" w:rsidP="00744DC9">
      <w:pPr>
        <w:jc w:val="both"/>
        <w:rPr>
          <w:rFonts w:ascii="Arial" w:hAnsi="Arial" w:cs="Arial"/>
          <w:sz w:val="20"/>
          <w:szCs w:val="20"/>
        </w:rPr>
      </w:pPr>
      <w:r w:rsidRPr="00B01B02">
        <w:rPr>
          <w:rFonts w:ascii="Arial" w:hAnsi="Arial" w:cs="Arial"/>
          <w:sz w:val="20"/>
          <w:szCs w:val="20"/>
        </w:rPr>
        <w:t xml:space="preserve">+375 (29) </w:t>
      </w:r>
      <w:r w:rsidR="00164A9A" w:rsidRPr="00B01B02">
        <w:rPr>
          <w:rFonts w:ascii="Arial" w:hAnsi="Arial" w:cs="Arial"/>
          <w:sz w:val="20"/>
          <w:szCs w:val="20"/>
        </w:rPr>
        <w:t>620 82 07</w:t>
      </w:r>
      <w:r w:rsidRPr="00B01B02">
        <w:rPr>
          <w:rFonts w:ascii="Arial" w:hAnsi="Arial" w:cs="Arial"/>
          <w:sz w:val="20"/>
          <w:szCs w:val="20"/>
        </w:rPr>
        <w:t xml:space="preserve"> </w:t>
      </w:r>
    </w:p>
    <w:p w14:paraId="4A7CDE41" w14:textId="42B0004F" w:rsidR="00744DC9" w:rsidRPr="000D192D" w:rsidRDefault="00754227" w:rsidP="00744DC9">
      <w:pPr>
        <w:jc w:val="both"/>
        <w:rPr>
          <w:rFonts w:ascii="Arial" w:hAnsi="Arial" w:cs="Arial"/>
          <w:sz w:val="20"/>
          <w:szCs w:val="20"/>
        </w:rPr>
      </w:pPr>
      <w:r w:rsidRPr="00754227">
        <w:rPr>
          <w:rFonts w:ascii="Arial" w:hAnsi="Arial" w:cs="Arial"/>
          <w:sz w:val="20"/>
          <w:szCs w:val="20"/>
          <w:lang w:val="en-US"/>
        </w:rPr>
        <w:t>market</w:t>
      </w:r>
      <w:r w:rsidRPr="00754227">
        <w:rPr>
          <w:rFonts w:ascii="Arial" w:hAnsi="Arial" w:cs="Arial"/>
          <w:sz w:val="20"/>
          <w:szCs w:val="20"/>
        </w:rPr>
        <w:t>@</w:t>
      </w:r>
      <w:proofErr w:type="spellStart"/>
      <w:r w:rsidRPr="00754227">
        <w:rPr>
          <w:rFonts w:ascii="Arial" w:hAnsi="Arial" w:cs="Arial"/>
          <w:sz w:val="20"/>
          <w:szCs w:val="20"/>
          <w:lang w:val="en-US"/>
        </w:rPr>
        <w:t>volna</w:t>
      </w:r>
      <w:proofErr w:type="spellEnd"/>
      <w:r w:rsidRPr="00754227">
        <w:rPr>
          <w:rFonts w:ascii="Arial" w:hAnsi="Arial" w:cs="Arial"/>
          <w:sz w:val="20"/>
          <w:szCs w:val="20"/>
        </w:rPr>
        <w:t>.</w:t>
      </w:r>
      <w:r w:rsidRPr="00754227">
        <w:rPr>
          <w:rFonts w:ascii="Arial" w:hAnsi="Arial" w:cs="Arial"/>
          <w:sz w:val="20"/>
          <w:szCs w:val="20"/>
          <w:lang w:val="en-US"/>
        </w:rPr>
        <w:t>by</w:t>
      </w:r>
    </w:p>
    <w:p w14:paraId="588402F2" w14:textId="45162185" w:rsidR="00754227" w:rsidRPr="00B01B02" w:rsidRDefault="00754227" w:rsidP="00744DC9">
      <w:pPr>
        <w:jc w:val="both"/>
        <w:rPr>
          <w:noProof/>
          <w:sz w:val="20"/>
          <w:szCs w:val="20"/>
        </w:rPr>
      </w:pPr>
      <w:r>
        <w:rPr>
          <w:rFonts w:ascii="Arial" w:hAnsi="Arial" w:cs="Arial"/>
          <w:sz w:val="20"/>
          <w:szCs w:val="20"/>
          <w:lang w:val="en-US"/>
        </w:rPr>
        <w:t>volna.by</w:t>
      </w:r>
    </w:p>
    <w:sectPr w:rsidR="00754227" w:rsidRPr="00B01B02" w:rsidSect="00422B62">
      <w:pgSz w:w="11906" w:h="16838"/>
      <w:pgMar w:top="284" w:right="746" w:bottom="142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B7A640" w14:textId="77777777" w:rsidR="001B2EDF" w:rsidRDefault="001B2EDF">
      <w:r>
        <w:separator/>
      </w:r>
    </w:p>
  </w:endnote>
  <w:endnote w:type="continuationSeparator" w:id="0">
    <w:p w14:paraId="07B20119" w14:textId="77777777" w:rsidR="001B2EDF" w:rsidRDefault="001B2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C157D78-2C09-46DD-9FFB-1921748EEEC6}"/>
    <w:embedBold r:id="rId2" w:fontKey="{55493BA0-64B0-47D1-A1C9-8AF1085B8671}"/>
    <w:embedItalic r:id="rId3" w:fontKey="{E9654C9B-7688-464D-8E02-E1A3265D4027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CF004BB0-69F0-4227-96DC-9B656FCC177F}"/>
  </w:font>
  <w:font w:name="Open Sans ExtraBold">
    <w:panose1 w:val="00000000000000000000"/>
    <w:charset w:val="CC"/>
    <w:family w:val="swiss"/>
    <w:pitch w:val="variable"/>
    <w:sig w:usb0="E00002EF" w:usb1="4000205B" w:usb2="00000028" w:usb3="00000000" w:csb0="0000019F" w:csb1="00000000"/>
    <w:embedRegular r:id="rId5" w:fontKey="{D1EBCC82-F060-43EF-9BE7-4189C1AF3742}"/>
    <w:embedBold r:id="rId6" w:fontKey="{76A4A128-7DE7-470C-B9D5-A05C083893AF}"/>
  </w:font>
  <w:font w:name="Open Sans SemiBold">
    <w:panose1 w:val="00000000000000000000"/>
    <w:charset w:val="CC"/>
    <w:family w:val="swiss"/>
    <w:pitch w:val="variable"/>
    <w:sig w:usb0="E00002EF" w:usb1="4000205B" w:usb2="00000028" w:usb3="00000000" w:csb0="0000019F" w:csb1="00000000"/>
    <w:embedRegular r:id="rId7" w:fontKey="{BF01F52F-BC19-401E-84B0-84BA9DF42BA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8" w:fontKey="{0231CFA8-1B8A-427F-B033-80E33A05B27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C2DB9BE5-2553-4EA1-B405-F7642287B2F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FC675B" w14:textId="77777777" w:rsidR="001B2EDF" w:rsidRDefault="001B2EDF">
      <w:r>
        <w:separator/>
      </w:r>
    </w:p>
  </w:footnote>
  <w:footnote w:type="continuationSeparator" w:id="0">
    <w:p w14:paraId="71D326B8" w14:textId="77777777" w:rsidR="001B2EDF" w:rsidRDefault="001B2E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CC2070"/>
    <w:multiLevelType w:val="hybridMultilevel"/>
    <w:tmpl w:val="89A2B464"/>
    <w:lvl w:ilvl="0" w:tplc="0419000F">
      <w:start w:val="1"/>
      <w:numFmt w:val="decimal"/>
      <w:lvlText w:val="%1."/>
      <w:lvlJc w:val="left"/>
      <w:pPr>
        <w:ind w:left="618" w:hanging="360"/>
      </w:pPr>
    </w:lvl>
    <w:lvl w:ilvl="1" w:tplc="04190019" w:tentative="1">
      <w:start w:val="1"/>
      <w:numFmt w:val="lowerLetter"/>
      <w:lvlText w:val="%2."/>
      <w:lvlJc w:val="left"/>
      <w:pPr>
        <w:ind w:left="1338" w:hanging="360"/>
      </w:pPr>
    </w:lvl>
    <w:lvl w:ilvl="2" w:tplc="0419001B" w:tentative="1">
      <w:start w:val="1"/>
      <w:numFmt w:val="lowerRoman"/>
      <w:lvlText w:val="%3."/>
      <w:lvlJc w:val="right"/>
      <w:pPr>
        <w:ind w:left="2058" w:hanging="180"/>
      </w:pPr>
    </w:lvl>
    <w:lvl w:ilvl="3" w:tplc="0419000F" w:tentative="1">
      <w:start w:val="1"/>
      <w:numFmt w:val="decimal"/>
      <w:lvlText w:val="%4."/>
      <w:lvlJc w:val="left"/>
      <w:pPr>
        <w:ind w:left="2778" w:hanging="360"/>
      </w:pPr>
    </w:lvl>
    <w:lvl w:ilvl="4" w:tplc="04190019" w:tentative="1">
      <w:start w:val="1"/>
      <w:numFmt w:val="lowerLetter"/>
      <w:lvlText w:val="%5."/>
      <w:lvlJc w:val="left"/>
      <w:pPr>
        <w:ind w:left="3498" w:hanging="360"/>
      </w:pPr>
    </w:lvl>
    <w:lvl w:ilvl="5" w:tplc="0419001B" w:tentative="1">
      <w:start w:val="1"/>
      <w:numFmt w:val="lowerRoman"/>
      <w:lvlText w:val="%6."/>
      <w:lvlJc w:val="right"/>
      <w:pPr>
        <w:ind w:left="4218" w:hanging="180"/>
      </w:pPr>
    </w:lvl>
    <w:lvl w:ilvl="6" w:tplc="0419000F" w:tentative="1">
      <w:start w:val="1"/>
      <w:numFmt w:val="decimal"/>
      <w:lvlText w:val="%7."/>
      <w:lvlJc w:val="left"/>
      <w:pPr>
        <w:ind w:left="4938" w:hanging="360"/>
      </w:pPr>
    </w:lvl>
    <w:lvl w:ilvl="7" w:tplc="04190019" w:tentative="1">
      <w:start w:val="1"/>
      <w:numFmt w:val="lowerLetter"/>
      <w:lvlText w:val="%8."/>
      <w:lvlJc w:val="left"/>
      <w:pPr>
        <w:ind w:left="5658" w:hanging="360"/>
      </w:pPr>
    </w:lvl>
    <w:lvl w:ilvl="8" w:tplc="0419001B" w:tentative="1">
      <w:start w:val="1"/>
      <w:numFmt w:val="lowerRoman"/>
      <w:lvlText w:val="%9."/>
      <w:lvlJc w:val="right"/>
      <w:pPr>
        <w:ind w:left="6378" w:hanging="180"/>
      </w:pPr>
    </w:lvl>
  </w:abstractNum>
  <w:abstractNum w:abstractNumId="1" w15:restartNumberingAfterBreak="0">
    <w:nsid w:val="14AE1658"/>
    <w:multiLevelType w:val="hybridMultilevel"/>
    <w:tmpl w:val="BB043ED8"/>
    <w:lvl w:ilvl="0" w:tplc="416C48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D7A2DB5A">
      <w:start w:val="1"/>
      <w:numFmt w:val="lowerLetter"/>
      <w:lvlText w:val="%2."/>
      <w:lvlJc w:val="left"/>
      <w:pPr>
        <w:ind w:left="1789" w:hanging="360"/>
      </w:pPr>
    </w:lvl>
    <w:lvl w:ilvl="2" w:tplc="B84E0DE2">
      <w:start w:val="1"/>
      <w:numFmt w:val="lowerRoman"/>
      <w:lvlText w:val="%3."/>
      <w:lvlJc w:val="right"/>
      <w:pPr>
        <w:ind w:left="2509" w:hanging="180"/>
      </w:pPr>
    </w:lvl>
    <w:lvl w:ilvl="3" w:tplc="16505D08">
      <w:start w:val="1"/>
      <w:numFmt w:val="decimal"/>
      <w:lvlText w:val="%4."/>
      <w:lvlJc w:val="left"/>
      <w:pPr>
        <w:ind w:left="3229" w:hanging="360"/>
      </w:pPr>
    </w:lvl>
    <w:lvl w:ilvl="4" w:tplc="62DC1896">
      <w:start w:val="1"/>
      <w:numFmt w:val="lowerLetter"/>
      <w:lvlText w:val="%5."/>
      <w:lvlJc w:val="left"/>
      <w:pPr>
        <w:ind w:left="3949" w:hanging="360"/>
      </w:pPr>
    </w:lvl>
    <w:lvl w:ilvl="5" w:tplc="A42E2662">
      <w:start w:val="1"/>
      <w:numFmt w:val="lowerRoman"/>
      <w:lvlText w:val="%6."/>
      <w:lvlJc w:val="right"/>
      <w:pPr>
        <w:ind w:left="4669" w:hanging="180"/>
      </w:pPr>
    </w:lvl>
    <w:lvl w:ilvl="6" w:tplc="0A862A44">
      <w:start w:val="1"/>
      <w:numFmt w:val="decimal"/>
      <w:lvlText w:val="%7."/>
      <w:lvlJc w:val="left"/>
      <w:pPr>
        <w:ind w:left="5389" w:hanging="360"/>
      </w:pPr>
    </w:lvl>
    <w:lvl w:ilvl="7" w:tplc="C516912A">
      <w:start w:val="1"/>
      <w:numFmt w:val="lowerLetter"/>
      <w:lvlText w:val="%8."/>
      <w:lvlJc w:val="left"/>
      <w:pPr>
        <w:ind w:left="6109" w:hanging="360"/>
      </w:pPr>
    </w:lvl>
    <w:lvl w:ilvl="8" w:tplc="A52AE98E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2DB2796"/>
    <w:multiLevelType w:val="hybridMultilevel"/>
    <w:tmpl w:val="CF4C2190"/>
    <w:lvl w:ilvl="0" w:tplc="32B84BC6">
      <w:start w:val="1"/>
      <w:numFmt w:val="bullet"/>
      <w:lvlText w:val=""/>
      <w:lvlJc w:val="left"/>
      <w:pPr>
        <w:ind w:left="618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3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8" w:hanging="360"/>
      </w:pPr>
      <w:rPr>
        <w:rFonts w:ascii="Wingdings" w:hAnsi="Wingdings" w:hint="default"/>
      </w:rPr>
    </w:lvl>
  </w:abstractNum>
  <w:abstractNum w:abstractNumId="3" w15:restartNumberingAfterBreak="0">
    <w:nsid w:val="36C556AD"/>
    <w:multiLevelType w:val="hybridMultilevel"/>
    <w:tmpl w:val="EE20FD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D160ED"/>
    <w:multiLevelType w:val="hybridMultilevel"/>
    <w:tmpl w:val="70F85002"/>
    <w:lvl w:ilvl="0" w:tplc="04190001">
      <w:start w:val="1"/>
      <w:numFmt w:val="bullet"/>
      <w:lvlText w:val=""/>
      <w:lvlJc w:val="left"/>
      <w:pPr>
        <w:ind w:left="10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5" w15:restartNumberingAfterBreak="0">
    <w:nsid w:val="56553DA2"/>
    <w:multiLevelType w:val="hybridMultilevel"/>
    <w:tmpl w:val="36C6C6E4"/>
    <w:lvl w:ilvl="0" w:tplc="289083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69D0812"/>
    <w:multiLevelType w:val="hybridMultilevel"/>
    <w:tmpl w:val="A6385B42"/>
    <w:lvl w:ilvl="0" w:tplc="32B8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466C8B"/>
    <w:multiLevelType w:val="hybridMultilevel"/>
    <w:tmpl w:val="9E547B62"/>
    <w:lvl w:ilvl="0" w:tplc="FC54E768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FDC044F0">
      <w:start w:val="1"/>
      <w:numFmt w:val="lowerLetter"/>
      <w:lvlText w:val="%2."/>
      <w:lvlJc w:val="left"/>
      <w:pPr>
        <w:ind w:left="1864" w:hanging="360"/>
      </w:pPr>
    </w:lvl>
    <w:lvl w:ilvl="2" w:tplc="16D8C3D0">
      <w:start w:val="1"/>
      <w:numFmt w:val="lowerRoman"/>
      <w:lvlText w:val="%3."/>
      <w:lvlJc w:val="right"/>
      <w:pPr>
        <w:ind w:left="2584" w:hanging="180"/>
      </w:pPr>
    </w:lvl>
    <w:lvl w:ilvl="3" w:tplc="B01E0CBC">
      <w:start w:val="1"/>
      <w:numFmt w:val="decimal"/>
      <w:lvlText w:val="%4."/>
      <w:lvlJc w:val="left"/>
      <w:pPr>
        <w:ind w:left="3304" w:hanging="360"/>
      </w:pPr>
    </w:lvl>
    <w:lvl w:ilvl="4" w:tplc="D63EACC0">
      <w:start w:val="1"/>
      <w:numFmt w:val="lowerLetter"/>
      <w:lvlText w:val="%5."/>
      <w:lvlJc w:val="left"/>
      <w:pPr>
        <w:ind w:left="4024" w:hanging="360"/>
      </w:pPr>
    </w:lvl>
    <w:lvl w:ilvl="5" w:tplc="F642C5E2">
      <w:start w:val="1"/>
      <w:numFmt w:val="lowerRoman"/>
      <w:lvlText w:val="%6."/>
      <w:lvlJc w:val="right"/>
      <w:pPr>
        <w:ind w:left="4744" w:hanging="180"/>
      </w:pPr>
    </w:lvl>
    <w:lvl w:ilvl="6" w:tplc="05BC76DE">
      <w:start w:val="1"/>
      <w:numFmt w:val="decimal"/>
      <w:lvlText w:val="%7."/>
      <w:lvlJc w:val="left"/>
      <w:pPr>
        <w:ind w:left="5464" w:hanging="360"/>
      </w:pPr>
    </w:lvl>
    <w:lvl w:ilvl="7" w:tplc="B492C610">
      <w:start w:val="1"/>
      <w:numFmt w:val="lowerLetter"/>
      <w:lvlText w:val="%8."/>
      <w:lvlJc w:val="left"/>
      <w:pPr>
        <w:ind w:left="6184" w:hanging="360"/>
      </w:pPr>
    </w:lvl>
    <w:lvl w:ilvl="8" w:tplc="080E8260">
      <w:start w:val="1"/>
      <w:numFmt w:val="lowerRoman"/>
      <w:lvlText w:val="%9."/>
      <w:lvlJc w:val="right"/>
      <w:pPr>
        <w:ind w:left="6904" w:hanging="180"/>
      </w:pPr>
    </w:lvl>
  </w:abstractNum>
  <w:abstractNum w:abstractNumId="8" w15:restartNumberingAfterBreak="0">
    <w:nsid w:val="5F452DDF"/>
    <w:multiLevelType w:val="hybridMultilevel"/>
    <w:tmpl w:val="2F54165E"/>
    <w:lvl w:ilvl="0" w:tplc="61545FA2">
      <w:start w:val="1"/>
      <w:numFmt w:val="decimal"/>
      <w:lvlText w:val="%1."/>
      <w:lvlJc w:val="left"/>
      <w:pPr>
        <w:ind w:left="708" w:hanging="81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978" w:hanging="360"/>
      </w:pPr>
    </w:lvl>
    <w:lvl w:ilvl="2" w:tplc="0419001B" w:tentative="1">
      <w:start w:val="1"/>
      <w:numFmt w:val="lowerRoman"/>
      <w:lvlText w:val="%3."/>
      <w:lvlJc w:val="right"/>
      <w:pPr>
        <w:ind w:left="1698" w:hanging="180"/>
      </w:pPr>
    </w:lvl>
    <w:lvl w:ilvl="3" w:tplc="0419000F" w:tentative="1">
      <w:start w:val="1"/>
      <w:numFmt w:val="decimal"/>
      <w:lvlText w:val="%4."/>
      <w:lvlJc w:val="left"/>
      <w:pPr>
        <w:ind w:left="2418" w:hanging="360"/>
      </w:pPr>
    </w:lvl>
    <w:lvl w:ilvl="4" w:tplc="04190019" w:tentative="1">
      <w:start w:val="1"/>
      <w:numFmt w:val="lowerLetter"/>
      <w:lvlText w:val="%5."/>
      <w:lvlJc w:val="left"/>
      <w:pPr>
        <w:ind w:left="3138" w:hanging="360"/>
      </w:pPr>
    </w:lvl>
    <w:lvl w:ilvl="5" w:tplc="0419001B" w:tentative="1">
      <w:start w:val="1"/>
      <w:numFmt w:val="lowerRoman"/>
      <w:lvlText w:val="%6."/>
      <w:lvlJc w:val="right"/>
      <w:pPr>
        <w:ind w:left="3858" w:hanging="180"/>
      </w:pPr>
    </w:lvl>
    <w:lvl w:ilvl="6" w:tplc="0419000F" w:tentative="1">
      <w:start w:val="1"/>
      <w:numFmt w:val="decimal"/>
      <w:lvlText w:val="%7."/>
      <w:lvlJc w:val="left"/>
      <w:pPr>
        <w:ind w:left="4578" w:hanging="360"/>
      </w:pPr>
    </w:lvl>
    <w:lvl w:ilvl="7" w:tplc="04190019" w:tentative="1">
      <w:start w:val="1"/>
      <w:numFmt w:val="lowerLetter"/>
      <w:lvlText w:val="%8."/>
      <w:lvlJc w:val="left"/>
      <w:pPr>
        <w:ind w:left="5298" w:hanging="360"/>
      </w:pPr>
    </w:lvl>
    <w:lvl w:ilvl="8" w:tplc="0419001B" w:tentative="1">
      <w:start w:val="1"/>
      <w:numFmt w:val="lowerRoman"/>
      <w:lvlText w:val="%9."/>
      <w:lvlJc w:val="right"/>
      <w:pPr>
        <w:ind w:left="6018" w:hanging="180"/>
      </w:pPr>
    </w:lvl>
  </w:abstractNum>
  <w:abstractNum w:abstractNumId="9" w15:restartNumberingAfterBreak="0">
    <w:nsid w:val="68000D6F"/>
    <w:multiLevelType w:val="hybridMultilevel"/>
    <w:tmpl w:val="26201D5A"/>
    <w:lvl w:ilvl="0" w:tplc="8266F25A">
      <w:start w:val="11"/>
      <w:numFmt w:val="bullet"/>
      <w:lvlText w:val="-"/>
      <w:lvlJc w:val="left"/>
      <w:pPr>
        <w:ind w:left="784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0" w15:restartNumberingAfterBreak="0">
    <w:nsid w:val="7B373110"/>
    <w:multiLevelType w:val="hybridMultilevel"/>
    <w:tmpl w:val="4E660860"/>
    <w:lvl w:ilvl="0" w:tplc="E15E4F5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10"/>
  </w:num>
  <w:num w:numId="5">
    <w:abstractNumId w:val="4"/>
  </w:num>
  <w:num w:numId="6">
    <w:abstractNumId w:val="9"/>
  </w:num>
  <w:num w:numId="7">
    <w:abstractNumId w:val="0"/>
  </w:num>
  <w:num w:numId="8">
    <w:abstractNumId w:val="8"/>
  </w:num>
  <w:num w:numId="9">
    <w:abstractNumId w:val="3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08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0BF"/>
    <w:rsid w:val="00004EBD"/>
    <w:rsid w:val="000228ED"/>
    <w:rsid w:val="0002653F"/>
    <w:rsid w:val="00043161"/>
    <w:rsid w:val="000441F3"/>
    <w:rsid w:val="00054396"/>
    <w:rsid w:val="00063707"/>
    <w:rsid w:val="00070495"/>
    <w:rsid w:val="00081494"/>
    <w:rsid w:val="00084049"/>
    <w:rsid w:val="000A1C5A"/>
    <w:rsid w:val="000A3393"/>
    <w:rsid w:val="000A3B4F"/>
    <w:rsid w:val="000B3014"/>
    <w:rsid w:val="000B7700"/>
    <w:rsid w:val="000C180F"/>
    <w:rsid w:val="000C6410"/>
    <w:rsid w:val="000D192D"/>
    <w:rsid w:val="000D2680"/>
    <w:rsid w:val="000D34DF"/>
    <w:rsid w:val="000D4CD4"/>
    <w:rsid w:val="000E7F72"/>
    <w:rsid w:val="000F1B9A"/>
    <w:rsid w:val="00103C3F"/>
    <w:rsid w:val="001068CC"/>
    <w:rsid w:val="0011385C"/>
    <w:rsid w:val="00120B9F"/>
    <w:rsid w:val="00130B0D"/>
    <w:rsid w:val="001311D2"/>
    <w:rsid w:val="00137A3B"/>
    <w:rsid w:val="001464C8"/>
    <w:rsid w:val="00164A9A"/>
    <w:rsid w:val="00174FB0"/>
    <w:rsid w:val="00177F83"/>
    <w:rsid w:val="001818B2"/>
    <w:rsid w:val="00185C5A"/>
    <w:rsid w:val="00191302"/>
    <w:rsid w:val="001B2EDF"/>
    <w:rsid w:val="001B6B66"/>
    <w:rsid w:val="001C4843"/>
    <w:rsid w:val="001D0424"/>
    <w:rsid w:val="001D0EF4"/>
    <w:rsid w:val="001E5B6A"/>
    <w:rsid w:val="001E6C64"/>
    <w:rsid w:val="001F4E0C"/>
    <w:rsid w:val="001F53D6"/>
    <w:rsid w:val="001F5AF8"/>
    <w:rsid w:val="001F7779"/>
    <w:rsid w:val="00203882"/>
    <w:rsid w:val="00212B7D"/>
    <w:rsid w:val="002206C9"/>
    <w:rsid w:val="002206F0"/>
    <w:rsid w:val="0024177B"/>
    <w:rsid w:val="002443D5"/>
    <w:rsid w:val="0025706E"/>
    <w:rsid w:val="00263DE5"/>
    <w:rsid w:val="00286034"/>
    <w:rsid w:val="00286088"/>
    <w:rsid w:val="00291D9F"/>
    <w:rsid w:val="002A5B54"/>
    <w:rsid w:val="002C3659"/>
    <w:rsid w:val="002C66BC"/>
    <w:rsid w:val="002D3874"/>
    <w:rsid w:val="002D693D"/>
    <w:rsid w:val="002E4D4D"/>
    <w:rsid w:val="003007D4"/>
    <w:rsid w:val="00313617"/>
    <w:rsid w:val="00323E88"/>
    <w:rsid w:val="003278CF"/>
    <w:rsid w:val="00330E94"/>
    <w:rsid w:val="00337F34"/>
    <w:rsid w:val="003411A4"/>
    <w:rsid w:val="00345EFE"/>
    <w:rsid w:val="00347B77"/>
    <w:rsid w:val="00360FD1"/>
    <w:rsid w:val="0036111B"/>
    <w:rsid w:val="00367B2E"/>
    <w:rsid w:val="00373E66"/>
    <w:rsid w:val="003858A6"/>
    <w:rsid w:val="00386C0C"/>
    <w:rsid w:val="003A31EF"/>
    <w:rsid w:val="003A72E5"/>
    <w:rsid w:val="003B0EFF"/>
    <w:rsid w:val="003C38A7"/>
    <w:rsid w:val="003C4393"/>
    <w:rsid w:val="003C47B0"/>
    <w:rsid w:val="003C4A2E"/>
    <w:rsid w:val="003D7849"/>
    <w:rsid w:val="003E35BB"/>
    <w:rsid w:val="003F2203"/>
    <w:rsid w:val="0040304C"/>
    <w:rsid w:val="004079A3"/>
    <w:rsid w:val="00411108"/>
    <w:rsid w:val="004124E4"/>
    <w:rsid w:val="0041358B"/>
    <w:rsid w:val="00420965"/>
    <w:rsid w:val="004213B8"/>
    <w:rsid w:val="00422B62"/>
    <w:rsid w:val="0042441A"/>
    <w:rsid w:val="00431055"/>
    <w:rsid w:val="00432EFF"/>
    <w:rsid w:val="004347F9"/>
    <w:rsid w:val="0043755A"/>
    <w:rsid w:val="00437C7C"/>
    <w:rsid w:val="0044519F"/>
    <w:rsid w:val="0044760A"/>
    <w:rsid w:val="00450243"/>
    <w:rsid w:val="00450304"/>
    <w:rsid w:val="00450448"/>
    <w:rsid w:val="00452E27"/>
    <w:rsid w:val="0046373F"/>
    <w:rsid w:val="00467988"/>
    <w:rsid w:val="004717A9"/>
    <w:rsid w:val="00473456"/>
    <w:rsid w:val="0048773F"/>
    <w:rsid w:val="004900FD"/>
    <w:rsid w:val="00490A7E"/>
    <w:rsid w:val="004A5778"/>
    <w:rsid w:val="004A625A"/>
    <w:rsid w:val="004A6CB2"/>
    <w:rsid w:val="004B1F60"/>
    <w:rsid w:val="004C0EA2"/>
    <w:rsid w:val="004C1387"/>
    <w:rsid w:val="004D2A68"/>
    <w:rsid w:val="004D6C05"/>
    <w:rsid w:val="004E07A8"/>
    <w:rsid w:val="004E0AC7"/>
    <w:rsid w:val="005015D6"/>
    <w:rsid w:val="00504FAD"/>
    <w:rsid w:val="005055B9"/>
    <w:rsid w:val="00531B4D"/>
    <w:rsid w:val="00535C63"/>
    <w:rsid w:val="0056190A"/>
    <w:rsid w:val="00571B62"/>
    <w:rsid w:val="00582DE7"/>
    <w:rsid w:val="00584647"/>
    <w:rsid w:val="00584D80"/>
    <w:rsid w:val="00585312"/>
    <w:rsid w:val="005A2349"/>
    <w:rsid w:val="005A57DB"/>
    <w:rsid w:val="005B1FE4"/>
    <w:rsid w:val="005C6FBB"/>
    <w:rsid w:val="005C743F"/>
    <w:rsid w:val="005D3EAF"/>
    <w:rsid w:val="005D6EF1"/>
    <w:rsid w:val="005E17E6"/>
    <w:rsid w:val="005F3EA6"/>
    <w:rsid w:val="00603CA5"/>
    <w:rsid w:val="00610E21"/>
    <w:rsid w:val="006238F4"/>
    <w:rsid w:val="0062577C"/>
    <w:rsid w:val="006334CB"/>
    <w:rsid w:val="006336CB"/>
    <w:rsid w:val="006363C3"/>
    <w:rsid w:val="00650A8F"/>
    <w:rsid w:val="00652150"/>
    <w:rsid w:val="0065433D"/>
    <w:rsid w:val="00655260"/>
    <w:rsid w:val="00664DC6"/>
    <w:rsid w:val="00665284"/>
    <w:rsid w:val="00666B26"/>
    <w:rsid w:val="00676E91"/>
    <w:rsid w:val="0068041F"/>
    <w:rsid w:val="006811A6"/>
    <w:rsid w:val="00684870"/>
    <w:rsid w:val="00685B5B"/>
    <w:rsid w:val="00687344"/>
    <w:rsid w:val="00693643"/>
    <w:rsid w:val="006A475F"/>
    <w:rsid w:val="006C1BE3"/>
    <w:rsid w:val="006E0B2D"/>
    <w:rsid w:val="006E1BAB"/>
    <w:rsid w:val="006E6E3F"/>
    <w:rsid w:val="006F50E9"/>
    <w:rsid w:val="006F6D2A"/>
    <w:rsid w:val="00721D1B"/>
    <w:rsid w:val="00725FAC"/>
    <w:rsid w:val="007266AC"/>
    <w:rsid w:val="00744DC9"/>
    <w:rsid w:val="00754227"/>
    <w:rsid w:val="0075749F"/>
    <w:rsid w:val="00761662"/>
    <w:rsid w:val="00767312"/>
    <w:rsid w:val="00772315"/>
    <w:rsid w:val="007760FF"/>
    <w:rsid w:val="0077625F"/>
    <w:rsid w:val="00782434"/>
    <w:rsid w:val="00784071"/>
    <w:rsid w:val="007875A4"/>
    <w:rsid w:val="00792238"/>
    <w:rsid w:val="007934E8"/>
    <w:rsid w:val="00796012"/>
    <w:rsid w:val="007964D6"/>
    <w:rsid w:val="0079670E"/>
    <w:rsid w:val="007A30B7"/>
    <w:rsid w:val="007B2B3E"/>
    <w:rsid w:val="007B3929"/>
    <w:rsid w:val="007C5809"/>
    <w:rsid w:val="007C5ED3"/>
    <w:rsid w:val="007D3807"/>
    <w:rsid w:val="007D46E0"/>
    <w:rsid w:val="007E4B85"/>
    <w:rsid w:val="007F08EA"/>
    <w:rsid w:val="007F3A4F"/>
    <w:rsid w:val="00815213"/>
    <w:rsid w:val="0082612B"/>
    <w:rsid w:val="0083345A"/>
    <w:rsid w:val="0085124A"/>
    <w:rsid w:val="00855632"/>
    <w:rsid w:val="00856DD3"/>
    <w:rsid w:val="00875359"/>
    <w:rsid w:val="00875BEC"/>
    <w:rsid w:val="00881463"/>
    <w:rsid w:val="008870DC"/>
    <w:rsid w:val="00896C79"/>
    <w:rsid w:val="008A53D9"/>
    <w:rsid w:val="008B5BDB"/>
    <w:rsid w:val="008D71CC"/>
    <w:rsid w:val="008E1EDD"/>
    <w:rsid w:val="008E5CAC"/>
    <w:rsid w:val="008F14DC"/>
    <w:rsid w:val="008F3C59"/>
    <w:rsid w:val="008F7C90"/>
    <w:rsid w:val="009031AA"/>
    <w:rsid w:val="00910723"/>
    <w:rsid w:val="0091130F"/>
    <w:rsid w:val="00915594"/>
    <w:rsid w:val="009212DF"/>
    <w:rsid w:val="00923F72"/>
    <w:rsid w:val="009271F2"/>
    <w:rsid w:val="009351CA"/>
    <w:rsid w:val="00937D39"/>
    <w:rsid w:val="00947319"/>
    <w:rsid w:val="00950D55"/>
    <w:rsid w:val="00952080"/>
    <w:rsid w:val="0095327E"/>
    <w:rsid w:val="009560CF"/>
    <w:rsid w:val="00956A96"/>
    <w:rsid w:val="00973E97"/>
    <w:rsid w:val="009767AA"/>
    <w:rsid w:val="009767F7"/>
    <w:rsid w:val="00976C37"/>
    <w:rsid w:val="00982FE4"/>
    <w:rsid w:val="00994DA7"/>
    <w:rsid w:val="009A4D06"/>
    <w:rsid w:val="009B4A78"/>
    <w:rsid w:val="009D25C8"/>
    <w:rsid w:val="009D2637"/>
    <w:rsid w:val="009D5A32"/>
    <w:rsid w:val="009E01A4"/>
    <w:rsid w:val="009E2ED3"/>
    <w:rsid w:val="009E63EA"/>
    <w:rsid w:val="009F6FD8"/>
    <w:rsid w:val="009F7CE8"/>
    <w:rsid w:val="00A00348"/>
    <w:rsid w:val="00A12A62"/>
    <w:rsid w:val="00A13156"/>
    <w:rsid w:val="00A22B16"/>
    <w:rsid w:val="00A23BAD"/>
    <w:rsid w:val="00A33A56"/>
    <w:rsid w:val="00A37140"/>
    <w:rsid w:val="00A4033E"/>
    <w:rsid w:val="00A4787A"/>
    <w:rsid w:val="00A52576"/>
    <w:rsid w:val="00A5471F"/>
    <w:rsid w:val="00A62B02"/>
    <w:rsid w:val="00A772C0"/>
    <w:rsid w:val="00A81744"/>
    <w:rsid w:val="00A86142"/>
    <w:rsid w:val="00A96060"/>
    <w:rsid w:val="00AA230A"/>
    <w:rsid w:val="00AA60A6"/>
    <w:rsid w:val="00AB2C64"/>
    <w:rsid w:val="00AB3F0F"/>
    <w:rsid w:val="00AB5189"/>
    <w:rsid w:val="00AB75A3"/>
    <w:rsid w:val="00AC5D19"/>
    <w:rsid w:val="00AC7DCA"/>
    <w:rsid w:val="00AE39AF"/>
    <w:rsid w:val="00AE3E76"/>
    <w:rsid w:val="00AF4BB5"/>
    <w:rsid w:val="00AF4F1C"/>
    <w:rsid w:val="00B01B02"/>
    <w:rsid w:val="00B06BE1"/>
    <w:rsid w:val="00B076C5"/>
    <w:rsid w:val="00B1134E"/>
    <w:rsid w:val="00B36B01"/>
    <w:rsid w:val="00B374B5"/>
    <w:rsid w:val="00B434DB"/>
    <w:rsid w:val="00B50663"/>
    <w:rsid w:val="00B534C4"/>
    <w:rsid w:val="00B679F1"/>
    <w:rsid w:val="00B716BE"/>
    <w:rsid w:val="00B725EF"/>
    <w:rsid w:val="00B86BCC"/>
    <w:rsid w:val="00B96E52"/>
    <w:rsid w:val="00BA709C"/>
    <w:rsid w:val="00BB344E"/>
    <w:rsid w:val="00BD5225"/>
    <w:rsid w:val="00BD6642"/>
    <w:rsid w:val="00BE3E11"/>
    <w:rsid w:val="00BF341E"/>
    <w:rsid w:val="00BF465B"/>
    <w:rsid w:val="00C01B65"/>
    <w:rsid w:val="00C116CD"/>
    <w:rsid w:val="00C16943"/>
    <w:rsid w:val="00C27318"/>
    <w:rsid w:val="00C35EE5"/>
    <w:rsid w:val="00C453F3"/>
    <w:rsid w:val="00C64E10"/>
    <w:rsid w:val="00C73C79"/>
    <w:rsid w:val="00CD0131"/>
    <w:rsid w:val="00CE54FB"/>
    <w:rsid w:val="00CE5D07"/>
    <w:rsid w:val="00CF28F9"/>
    <w:rsid w:val="00D040B4"/>
    <w:rsid w:val="00D11244"/>
    <w:rsid w:val="00D13A0E"/>
    <w:rsid w:val="00D259BE"/>
    <w:rsid w:val="00D30521"/>
    <w:rsid w:val="00D33DAB"/>
    <w:rsid w:val="00D37955"/>
    <w:rsid w:val="00D435F8"/>
    <w:rsid w:val="00D47002"/>
    <w:rsid w:val="00D502C1"/>
    <w:rsid w:val="00D571CB"/>
    <w:rsid w:val="00D63658"/>
    <w:rsid w:val="00D753F4"/>
    <w:rsid w:val="00D8079A"/>
    <w:rsid w:val="00D82EFD"/>
    <w:rsid w:val="00D96841"/>
    <w:rsid w:val="00DA6FE8"/>
    <w:rsid w:val="00DB4F87"/>
    <w:rsid w:val="00DE4065"/>
    <w:rsid w:val="00DE7138"/>
    <w:rsid w:val="00DF13F1"/>
    <w:rsid w:val="00DF6DD7"/>
    <w:rsid w:val="00E11384"/>
    <w:rsid w:val="00E12D28"/>
    <w:rsid w:val="00E245C7"/>
    <w:rsid w:val="00E25AA6"/>
    <w:rsid w:val="00E301DF"/>
    <w:rsid w:val="00E42E46"/>
    <w:rsid w:val="00E4413F"/>
    <w:rsid w:val="00E45B31"/>
    <w:rsid w:val="00E558CC"/>
    <w:rsid w:val="00E5734F"/>
    <w:rsid w:val="00E726F1"/>
    <w:rsid w:val="00E80052"/>
    <w:rsid w:val="00E81698"/>
    <w:rsid w:val="00E87BCC"/>
    <w:rsid w:val="00E920E2"/>
    <w:rsid w:val="00EA2D65"/>
    <w:rsid w:val="00EB70CE"/>
    <w:rsid w:val="00EC021A"/>
    <w:rsid w:val="00ED06A9"/>
    <w:rsid w:val="00ED51CD"/>
    <w:rsid w:val="00F21AF6"/>
    <w:rsid w:val="00F47A27"/>
    <w:rsid w:val="00F540BF"/>
    <w:rsid w:val="00F602AB"/>
    <w:rsid w:val="00F61767"/>
    <w:rsid w:val="00F7026F"/>
    <w:rsid w:val="00F7576F"/>
    <w:rsid w:val="00F8229E"/>
    <w:rsid w:val="00F85261"/>
    <w:rsid w:val="00F87E68"/>
    <w:rsid w:val="00F953C9"/>
    <w:rsid w:val="00FE0D68"/>
    <w:rsid w:val="00FE3916"/>
    <w:rsid w:val="00FE5BFA"/>
    <w:rsid w:val="00FE7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61F727FE"/>
  <w15:docId w15:val="{DCBC8EBE-826C-4126-A06D-5DA5674DD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</w:style>
  <w:style w:type="character" w:styleId="af7">
    <w:name w:val="Hyperlink"/>
    <w:rPr>
      <w:color w:val="0000FF"/>
      <w:u w:val="single"/>
    </w:rPr>
  </w:style>
  <w:style w:type="table" w:styleId="af8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9">
    <w:name w:val="Balloon Text"/>
    <w:basedOn w:val="a"/>
    <w:link w:val="afa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paragraph" w:styleId="afb">
    <w:name w:val="List Paragraph"/>
    <w:basedOn w:val="a"/>
    <w:uiPriority w:val="34"/>
    <w:qFormat/>
    <w:pPr>
      <w:ind w:left="720"/>
      <w:contextualSpacing/>
    </w:pPr>
  </w:style>
  <w:style w:type="character" w:styleId="afc">
    <w:name w:val="Strong"/>
    <w:basedOn w:val="a0"/>
    <w:uiPriority w:val="22"/>
    <w:qFormat/>
    <w:rsid w:val="002443D5"/>
    <w:rPr>
      <w:b/>
      <w:bCs/>
    </w:rPr>
  </w:style>
  <w:style w:type="character" w:styleId="afd">
    <w:name w:val="Unresolved Mention"/>
    <w:basedOn w:val="a0"/>
    <w:uiPriority w:val="99"/>
    <w:semiHidden/>
    <w:unhideWhenUsed/>
    <w:rsid w:val="00AA230A"/>
    <w:rPr>
      <w:color w:val="605E5C"/>
      <w:shd w:val="clear" w:color="auto" w:fill="E1DFDD"/>
    </w:rPr>
  </w:style>
  <w:style w:type="paragraph" w:styleId="afe">
    <w:name w:val="Normal (Web)"/>
    <w:basedOn w:val="a"/>
    <w:uiPriority w:val="99"/>
    <w:unhideWhenUsed/>
    <w:rsid w:val="005C6FBB"/>
    <w:pPr>
      <w:spacing w:before="100" w:beforeAutospacing="1" w:after="100" w:afterAutospacing="1"/>
    </w:pPr>
  </w:style>
  <w:style w:type="character" w:styleId="aff">
    <w:name w:val="Emphasis"/>
    <w:basedOn w:val="a0"/>
    <w:uiPriority w:val="20"/>
    <w:qFormat/>
    <w:rsid w:val="00BE3E1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5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0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volna.by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volna.by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11070C28-E48F-474B-BCE3-31DF789D7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4851</TotalTime>
  <Pages>1</Pages>
  <Words>433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Лещук Алексей  Михайлович</dc:creator>
  <cp:keywords/>
  <dc:description/>
  <cp:lastModifiedBy>Травкина Анна Владимировна</cp:lastModifiedBy>
  <cp:revision>122</cp:revision>
  <cp:lastPrinted>2023-10-09T08:43:00Z</cp:lastPrinted>
  <dcterms:created xsi:type="dcterms:W3CDTF">2023-09-04T12:00:00Z</dcterms:created>
  <dcterms:modified xsi:type="dcterms:W3CDTF">2023-10-09T09:55:00Z</dcterms:modified>
</cp:coreProperties>
</file>