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459" w:type="dxa"/>
        <w:tblLayout w:type="fixed"/>
        <w:tblLook w:val="01E0"/>
      </w:tblPr>
      <w:tblGrid>
        <w:gridCol w:w="4679"/>
        <w:gridCol w:w="1418"/>
        <w:gridCol w:w="4394"/>
      </w:tblGrid>
      <w:tr w:rsidR="00853BAD" w:rsidTr="00853BAD">
        <w:tc>
          <w:tcPr>
            <w:tcW w:w="4679" w:type="dxa"/>
          </w:tcPr>
          <w:p w:rsidR="00853BAD" w:rsidRPr="001A5DD7" w:rsidRDefault="00853BAD" w:rsidP="00853BAD">
            <w:pPr>
              <w:spacing w:after="0"/>
              <w:jc w:val="center"/>
              <w:rPr>
                <w:rFonts w:ascii="Verdana" w:hAnsi="Verdana"/>
                <w:b/>
                <w:color w:val="003300"/>
                <w:sz w:val="13"/>
                <w:szCs w:val="13"/>
              </w:rPr>
            </w:pPr>
            <w:r>
              <w:rPr>
                <w:rFonts w:ascii="CentSchbkCyrill BT" w:hAnsi="CentSchbkCyrill BT"/>
                <w:b/>
                <w:sz w:val="36"/>
                <w:szCs w:val="36"/>
              </w:rPr>
              <w:br w:type="page"/>
            </w:r>
            <w:r w:rsidRPr="001A5DD7">
              <w:rPr>
                <w:rFonts w:ascii="Verdana" w:hAnsi="Verdana"/>
                <w:b/>
                <w:color w:val="003300"/>
                <w:sz w:val="13"/>
                <w:szCs w:val="13"/>
              </w:rPr>
              <w:t>СПЕЦЫЯЛ</w:t>
            </w:r>
            <w:proofErr w:type="gramStart"/>
            <w:r w:rsidRPr="001A5DD7">
              <w:rPr>
                <w:rFonts w:ascii="Verdana" w:hAnsi="Verdana"/>
                <w:b/>
                <w:color w:val="003300"/>
                <w:sz w:val="13"/>
                <w:szCs w:val="13"/>
                <w:lang w:val="en-US"/>
              </w:rPr>
              <w:t>I</w:t>
            </w:r>
            <w:proofErr w:type="gramEnd"/>
            <w:r w:rsidRPr="001A5DD7">
              <w:rPr>
                <w:rFonts w:ascii="Verdana" w:hAnsi="Verdana"/>
                <w:b/>
                <w:color w:val="003300"/>
                <w:sz w:val="13"/>
                <w:szCs w:val="13"/>
              </w:rPr>
              <w:t>ЗАВАНАЕ ЭЛЕКТРАРАМОНТНАЕ</w:t>
            </w:r>
          </w:p>
          <w:p w:rsidR="00853BAD" w:rsidRPr="001A5DD7" w:rsidRDefault="00853BAD" w:rsidP="00853BAD">
            <w:pPr>
              <w:spacing w:after="0"/>
              <w:jc w:val="center"/>
              <w:rPr>
                <w:sz w:val="13"/>
                <w:szCs w:val="13"/>
              </w:rPr>
            </w:pPr>
            <w:r w:rsidRPr="001A5DD7">
              <w:rPr>
                <w:rFonts w:ascii="Verdana" w:hAnsi="Verdana"/>
                <w:b/>
                <w:color w:val="003300"/>
                <w:sz w:val="13"/>
                <w:szCs w:val="13"/>
              </w:rPr>
              <w:t>ЗАКРЫТАЕ АКЦЫЯНЕРНАЕ ТАВАРЫСТВА</w:t>
            </w:r>
          </w:p>
        </w:tc>
        <w:tc>
          <w:tcPr>
            <w:tcW w:w="1418" w:type="dxa"/>
            <w:vMerge w:val="restart"/>
          </w:tcPr>
          <w:p w:rsidR="00853BAD" w:rsidRDefault="00853BAD" w:rsidP="00853BAD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kern w:val="36"/>
                <w:sz w:val="30"/>
                <w:szCs w:val="30"/>
                <w:lang w:eastAsia="ru-RU"/>
              </w:rPr>
              <w:drawing>
                <wp:inline distT="0" distB="0" distL="0" distR="0">
                  <wp:extent cx="577215" cy="625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62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53BAD" w:rsidRPr="001A5DD7" w:rsidRDefault="00853BAD" w:rsidP="00853BAD">
            <w:pPr>
              <w:spacing w:after="0"/>
              <w:jc w:val="center"/>
              <w:rPr>
                <w:rFonts w:ascii="Verdana" w:hAnsi="Verdana"/>
                <w:b/>
                <w:color w:val="003300"/>
                <w:sz w:val="13"/>
                <w:szCs w:val="13"/>
              </w:rPr>
            </w:pPr>
            <w:r w:rsidRPr="001A5DD7">
              <w:rPr>
                <w:rFonts w:ascii="Verdana" w:hAnsi="Verdana"/>
                <w:b/>
                <w:color w:val="003300"/>
                <w:sz w:val="13"/>
                <w:szCs w:val="13"/>
              </w:rPr>
              <w:t>СПЕЦИАЛИЗИРОВАННОЕ ЭЛЕКТРОРЕМОНТНОЕ</w:t>
            </w:r>
          </w:p>
          <w:p w:rsidR="00853BAD" w:rsidRPr="001A5DD7" w:rsidRDefault="00853BAD" w:rsidP="00853BAD">
            <w:pPr>
              <w:spacing w:after="0"/>
              <w:jc w:val="center"/>
              <w:rPr>
                <w:rFonts w:ascii="Georgia" w:hAnsi="Georgia"/>
                <w:sz w:val="13"/>
                <w:szCs w:val="13"/>
              </w:rPr>
            </w:pPr>
            <w:r w:rsidRPr="001A5DD7">
              <w:rPr>
                <w:rFonts w:ascii="Verdana" w:hAnsi="Verdana"/>
                <w:b/>
                <w:color w:val="003300"/>
                <w:sz w:val="13"/>
                <w:szCs w:val="13"/>
              </w:rPr>
              <w:t>ЗАКРЫТОЕ АКЦИОНЕРНОЕ ОБЩЕСТВО</w:t>
            </w:r>
          </w:p>
        </w:tc>
      </w:tr>
      <w:tr w:rsidR="00853BAD" w:rsidTr="00853BAD">
        <w:trPr>
          <w:trHeight w:val="509"/>
        </w:trPr>
        <w:tc>
          <w:tcPr>
            <w:tcW w:w="4679" w:type="dxa"/>
            <w:vMerge w:val="restart"/>
          </w:tcPr>
          <w:p w:rsidR="00853BAD" w:rsidRPr="001A5DD7" w:rsidRDefault="00853BAD" w:rsidP="00853BAD">
            <w:pPr>
              <w:spacing w:after="0"/>
              <w:jc w:val="center"/>
              <w:rPr>
                <w:rFonts w:ascii="Verdana" w:hAnsi="Verdana"/>
                <w:sz w:val="13"/>
                <w:szCs w:val="13"/>
              </w:rPr>
            </w:pPr>
            <w:proofErr w:type="spellStart"/>
            <w:r w:rsidRPr="001A5DD7">
              <w:rPr>
                <w:rFonts w:ascii="Verdana" w:hAnsi="Verdana"/>
                <w:sz w:val="13"/>
                <w:szCs w:val="13"/>
              </w:rPr>
              <w:t>Рэспубл</w:t>
            </w:r>
            <w:proofErr w:type="gramStart"/>
            <w:r w:rsidRPr="001A5DD7">
              <w:rPr>
                <w:rFonts w:ascii="Verdana" w:hAnsi="Verdana"/>
                <w:sz w:val="13"/>
                <w:szCs w:val="13"/>
                <w:lang w:val="en-US"/>
              </w:rPr>
              <w:t>i</w:t>
            </w:r>
            <w:proofErr w:type="gramEnd"/>
            <w:r w:rsidRPr="001A5DD7">
              <w:rPr>
                <w:rFonts w:ascii="Verdana" w:hAnsi="Verdana"/>
                <w:sz w:val="13"/>
                <w:szCs w:val="13"/>
              </w:rPr>
              <w:t>ка</w:t>
            </w:r>
            <w:proofErr w:type="spellEnd"/>
            <w:r w:rsidRPr="001A5DD7">
              <w:rPr>
                <w:rFonts w:ascii="Verdana" w:hAnsi="Verdana"/>
                <w:sz w:val="13"/>
                <w:szCs w:val="13"/>
              </w:rPr>
              <w:t xml:space="preserve"> Беларусь</w:t>
            </w:r>
          </w:p>
          <w:p w:rsidR="00853BAD" w:rsidRPr="001A5DD7" w:rsidRDefault="00853BAD" w:rsidP="00853BAD">
            <w:pPr>
              <w:spacing w:after="0"/>
              <w:jc w:val="center"/>
              <w:rPr>
                <w:rFonts w:ascii="Verdana" w:hAnsi="Verdana"/>
                <w:sz w:val="13"/>
                <w:szCs w:val="13"/>
              </w:rPr>
            </w:pPr>
            <w:smartTag w:uri="urn:schemas-microsoft-com:office:smarttags" w:element="metricconverter">
              <w:smartTagPr>
                <w:attr w:name="ProductID" w:val="220125 г"/>
              </w:smartTagPr>
              <w:r w:rsidRPr="001A5DD7">
                <w:rPr>
                  <w:rFonts w:ascii="Verdana" w:hAnsi="Verdana"/>
                  <w:sz w:val="13"/>
                  <w:szCs w:val="13"/>
                </w:rPr>
                <w:t>220125 г</w:t>
              </w:r>
            </w:smartTag>
            <w:r w:rsidRPr="001A5DD7">
              <w:rPr>
                <w:rFonts w:ascii="Verdana" w:hAnsi="Verdana"/>
                <w:sz w:val="13"/>
                <w:szCs w:val="13"/>
              </w:rPr>
              <w:t>. М</w:t>
            </w:r>
            <w:proofErr w:type="spellStart"/>
            <w:proofErr w:type="gramStart"/>
            <w:r w:rsidRPr="001A5DD7">
              <w:rPr>
                <w:rFonts w:ascii="Verdana" w:hAnsi="Verdana"/>
                <w:sz w:val="13"/>
                <w:szCs w:val="13"/>
                <w:lang w:val="en-US"/>
              </w:rPr>
              <w:t>i</w:t>
            </w:r>
            <w:proofErr w:type="gramEnd"/>
            <w:r w:rsidRPr="001A5DD7">
              <w:rPr>
                <w:rFonts w:ascii="Verdana" w:hAnsi="Verdana"/>
                <w:sz w:val="13"/>
                <w:szCs w:val="13"/>
              </w:rPr>
              <w:t>нск</w:t>
            </w:r>
            <w:proofErr w:type="spellEnd"/>
            <w:r w:rsidRPr="001A5DD7">
              <w:rPr>
                <w:rFonts w:ascii="Verdana" w:hAnsi="Verdana"/>
                <w:sz w:val="13"/>
                <w:szCs w:val="13"/>
              </w:rPr>
              <w:t xml:space="preserve">, </w:t>
            </w:r>
            <w:proofErr w:type="spellStart"/>
            <w:r w:rsidRPr="001A5DD7">
              <w:rPr>
                <w:rFonts w:ascii="Verdana" w:hAnsi="Verdana"/>
                <w:sz w:val="13"/>
                <w:szCs w:val="13"/>
              </w:rPr>
              <w:t>вул</w:t>
            </w:r>
            <w:proofErr w:type="spellEnd"/>
            <w:r w:rsidRPr="001A5DD7">
              <w:rPr>
                <w:rFonts w:ascii="Verdana" w:hAnsi="Verdana"/>
                <w:sz w:val="13"/>
                <w:szCs w:val="13"/>
              </w:rPr>
              <w:t xml:space="preserve">. </w:t>
            </w:r>
            <w:proofErr w:type="spellStart"/>
            <w:r w:rsidRPr="001A5DD7">
              <w:rPr>
                <w:rFonts w:ascii="Verdana" w:hAnsi="Verdana"/>
                <w:sz w:val="13"/>
                <w:szCs w:val="13"/>
              </w:rPr>
              <w:t>Уручская</w:t>
            </w:r>
            <w:proofErr w:type="spellEnd"/>
            <w:r w:rsidRPr="001A5DD7">
              <w:rPr>
                <w:rFonts w:ascii="Verdana" w:hAnsi="Verdana"/>
                <w:sz w:val="13"/>
                <w:szCs w:val="13"/>
              </w:rPr>
              <w:t>, д. 23А, к. 308</w:t>
            </w:r>
          </w:p>
          <w:p w:rsidR="00853BAD" w:rsidRPr="001A5DD7" w:rsidRDefault="00853BAD" w:rsidP="00853BAD">
            <w:pPr>
              <w:spacing w:after="0"/>
              <w:jc w:val="center"/>
              <w:rPr>
                <w:rFonts w:ascii="Verdana" w:hAnsi="Verdana"/>
                <w:sz w:val="13"/>
                <w:szCs w:val="13"/>
              </w:rPr>
            </w:pPr>
            <w:r w:rsidRPr="001A5DD7">
              <w:rPr>
                <w:rFonts w:ascii="Verdana" w:hAnsi="Verdana"/>
                <w:sz w:val="13"/>
                <w:szCs w:val="13"/>
              </w:rPr>
              <w:t>т./ф. (017)510-95-55, 510-95-92, 510-95-87</w:t>
            </w:r>
          </w:p>
          <w:p w:rsidR="00853BAD" w:rsidRPr="001A5DD7" w:rsidRDefault="00853BAD" w:rsidP="00853BAD">
            <w:pPr>
              <w:spacing w:after="0"/>
              <w:jc w:val="center"/>
              <w:rPr>
                <w:rFonts w:ascii="Verdana" w:hAnsi="Verdana"/>
                <w:sz w:val="13"/>
                <w:szCs w:val="13"/>
              </w:rPr>
            </w:pPr>
            <w:r w:rsidRPr="001A5DD7">
              <w:rPr>
                <w:rFonts w:ascii="Verdana" w:hAnsi="Verdana"/>
                <w:sz w:val="13"/>
                <w:szCs w:val="13"/>
                <w:lang w:val="en-US"/>
              </w:rPr>
              <w:t>e</w:t>
            </w:r>
            <w:r w:rsidRPr="001A5DD7">
              <w:rPr>
                <w:rFonts w:ascii="Verdana" w:hAnsi="Verdana"/>
                <w:sz w:val="13"/>
                <w:szCs w:val="13"/>
              </w:rPr>
              <w:t>-</w:t>
            </w:r>
            <w:r w:rsidRPr="001A5DD7">
              <w:rPr>
                <w:rFonts w:ascii="Verdana" w:hAnsi="Verdana"/>
                <w:sz w:val="13"/>
                <w:szCs w:val="13"/>
                <w:lang w:val="en-US"/>
              </w:rPr>
              <w:t>mail</w:t>
            </w:r>
            <w:r w:rsidRPr="001A5DD7">
              <w:rPr>
                <w:rFonts w:ascii="Verdana" w:hAnsi="Verdana"/>
                <w:sz w:val="13"/>
                <w:szCs w:val="13"/>
              </w:rPr>
              <w:t>:</w:t>
            </w:r>
            <w:r w:rsidRPr="001A5DD7">
              <w:rPr>
                <w:rFonts w:ascii="Verdana" w:hAnsi="Verdana"/>
                <w:sz w:val="13"/>
                <w:szCs w:val="13"/>
                <w:lang w:val="en-US"/>
              </w:rPr>
              <w:t>info</w:t>
            </w:r>
            <w:r w:rsidRPr="001A5DD7">
              <w:rPr>
                <w:rFonts w:ascii="Verdana" w:hAnsi="Verdana"/>
                <w:sz w:val="13"/>
                <w:szCs w:val="13"/>
              </w:rPr>
              <w:t>@</w:t>
            </w:r>
            <w:proofErr w:type="spellStart"/>
            <w:r w:rsidRPr="001A5DD7">
              <w:rPr>
                <w:rFonts w:ascii="Verdana" w:hAnsi="Verdana"/>
                <w:sz w:val="13"/>
                <w:szCs w:val="13"/>
                <w:lang w:val="en-US"/>
              </w:rPr>
              <w:t>volna</w:t>
            </w:r>
            <w:proofErr w:type="spellEnd"/>
            <w:r w:rsidRPr="001A5DD7">
              <w:rPr>
                <w:rFonts w:ascii="Verdana" w:hAnsi="Verdana"/>
                <w:sz w:val="13"/>
                <w:szCs w:val="13"/>
              </w:rPr>
              <w:t>.</w:t>
            </w:r>
            <w:r w:rsidRPr="001A5DD7">
              <w:rPr>
                <w:rFonts w:ascii="Verdana" w:hAnsi="Verdana"/>
                <w:sz w:val="13"/>
                <w:szCs w:val="13"/>
                <w:lang w:val="en-US"/>
              </w:rPr>
              <w:t>by</w:t>
            </w:r>
            <w:r w:rsidRPr="001A5DD7">
              <w:rPr>
                <w:rFonts w:ascii="Verdana" w:hAnsi="Verdana"/>
                <w:sz w:val="13"/>
                <w:szCs w:val="13"/>
              </w:rPr>
              <w:t xml:space="preserve">,  </w:t>
            </w:r>
            <w:hyperlink r:id="rId6" w:history="1">
              <w:r w:rsidRPr="001A5DD7">
                <w:rPr>
                  <w:rStyle w:val="a4"/>
                  <w:rFonts w:ascii="Verdana" w:hAnsi="Verdana"/>
                  <w:sz w:val="13"/>
                  <w:szCs w:val="13"/>
                  <w:lang w:val="en-US"/>
                </w:rPr>
                <w:t>www</w:t>
              </w:r>
              <w:r w:rsidRPr="001A5DD7">
                <w:rPr>
                  <w:rStyle w:val="a4"/>
                  <w:rFonts w:ascii="Verdana" w:hAnsi="Verdana"/>
                  <w:sz w:val="13"/>
                  <w:szCs w:val="13"/>
                </w:rPr>
                <w:t>.</w:t>
              </w:r>
              <w:proofErr w:type="spellStart"/>
              <w:r w:rsidRPr="001A5DD7">
                <w:rPr>
                  <w:rStyle w:val="a4"/>
                  <w:rFonts w:ascii="Verdana" w:hAnsi="Verdana"/>
                  <w:sz w:val="13"/>
                  <w:szCs w:val="13"/>
                  <w:lang w:val="en-US"/>
                </w:rPr>
                <w:t>volna</w:t>
              </w:r>
              <w:proofErr w:type="spellEnd"/>
              <w:r w:rsidRPr="001A5DD7">
                <w:rPr>
                  <w:rStyle w:val="a4"/>
                  <w:rFonts w:ascii="Verdana" w:hAnsi="Verdana"/>
                  <w:sz w:val="13"/>
                  <w:szCs w:val="13"/>
                </w:rPr>
                <w:t>.</w:t>
              </w:r>
              <w:r w:rsidRPr="001A5DD7">
                <w:rPr>
                  <w:rStyle w:val="a4"/>
                  <w:rFonts w:ascii="Verdana" w:hAnsi="Verdana"/>
                  <w:sz w:val="13"/>
                  <w:szCs w:val="13"/>
                  <w:lang w:val="en-US"/>
                </w:rPr>
                <w:t>by</w:t>
              </w:r>
            </w:hyperlink>
          </w:p>
          <w:p w:rsidR="00853BAD" w:rsidRPr="001A5DD7" w:rsidRDefault="00853BAD" w:rsidP="00853BAD">
            <w:pPr>
              <w:spacing w:after="0"/>
              <w:ind w:right="-108"/>
              <w:jc w:val="center"/>
              <w:rPr>
                <w:rFonts w:ascii="Verdana" w:hAnsi="Verdana"/>
                <w:sz w:val="13"/>
                <w:szCs w:val="13"/>
              </w:rPr>
            </w:pPr>
            <w:proofErr w:type="spellStart"/>
            <w:proofErr w:type="gramStart"/>
            <w:r w:rsidRPr="001A5DD7">
              <w:rPr>
                <w:rFonts w:ascii="Verdana" w:hAnsi="Verdana"/>
                <w:sz w:val="13"/>
                <w:szCs w:val="13"/>
              </w:rPr>
              <w:t>р</w:t>
            </w:r>
            <w:proofErr w:type="spellEnd"/>
            <w:proofErr w:type="gramEnd"/>
            <w:r w:rsidRPr="001A5DD7">
              <w:rPr>
                <w:rFonts w:ascii="Verdana" w:hAnsi="Verdana"/>
                <w:sz w:val="13"/>
                <w:szCs w:val="13"/>
              </w:rPr>
              <w:t>/</w:t>
            </w:r>
            <w:proofErr w:type="spellStart"/>
            <w:r w:rsidRPr="001A5DD7">
              <w:rPr>
                <w:rFonts w:ascii="Verdana" w:hAnsi="Verdana"/>
                <w:sz w:val="13"/>
                <w:szCs w:val="13"/>
              </w:rPr>
              <w:t>р</w:t>
            </w:r>
            <w:proofErr w:type="spellEnd"/>
            <w:r w:rsidRPr="001A5DD7">
              <w:rPr>
                <w:rFonts w:ascii="Verdana" w:hAnsi="Verdana"/>
                <w:sz w:val="13"/>
                <w:szCs w:val="13"/>
              </w:rPr>
              <w:t xml:space="preserve"> </w:t>
            </w:r>
            <w:r w:rsidRPr="001A5DD7">
              <w:rPr>
                <w:rFonts w:ascii="Verdana" w:hAnsi="Verdana"/>
                <w:sz w:val="13"/>
                <w:szCs w:val="13"/>
                <w:lang w:val="en-US"/>
              </w:rPr>
              <w:t>BY</w:t>
            </w:r>
            <w:r w:rsidRPr="001A5DD7">
              <w:rPr>
                <w:rFonts w:ascii="Verdana" w:hAnsi="Verdana"/>
                <w:sz w:val="13"/>
                <w:szCs w:val="13"/>
              </w:rPr>
              <w:t>30</w:t>
            </w:r>
            <w:r w:rsidRPr="001A5DD7">
              <w:rPr>
                <w:rFonts w:ascii="Verdana" w:hAnsi="Verdana"/>
                <w:sz w:val="13"/>
                <w:szCs w:val="13"/>
                <w:lang w:val="en-US"/>
              </w:rPr>
              <w:t>AKBB</w:t>
            </w:r>
            <w:r w:rsidRPr="001A5DD7">
              <w:rPr>
                <w:rFonts w:ascii="Verdana" w:hAnsi="Verdana"/>
                <w:sz w:val="13"/>
                <w:szCs w:val="13"/>
              </w:rPr>
              <w:t xml:space="preserve">30120258700145500000 у </w:t>
            </w:r>
            <w:proofErr w:type="spellStart"/>
            <w:r w:rsidRPr="001A5DD7">
              <w:rPr>
                <w:rFonts w:ascii="Verdana" w:hAnsi="Verdana"/>
                <w:sz w:val="13"/>
                <w:szCs w:val="13"/>
              </w:rPr>
              <w:t>ф-ле</w:t>
            </w:r>
            <w:proofErr w:type="spellEnd"/>
            <w:r w:rsidRPr="001A5DD7">
              <w:rPr>
                <w:rFonts w:ascii="Verdana" w:hAnsi="Verdana"/>
                <w:sz w:val="13"/>
                <w:szCs w:val="13"/>
              </w:rPr>
              <w:t xml:space="preserve"> №529 «</w:t>
            </w:r>
            <w:proofErr w:type="spellStart"/>
            <w:r w:rsidRPr="001A5DD7">
              <w:rPr>
                <w:rFonts w:ascii="Verdana" w:hAnsi="Verdana"/>
                <w:sz w:val="13"/>
                <w:szCs w:val="13"/>
              </w:rPr>
              <w:t>Белсувязь</w:t>
            </w:r>
            <w:proofErr w:type="spellEnd"/>
            <w:r w:rsidRPr="001A5DD7">
              <w:rPr>
                <w:rFonts w:ascii="Verdana" w:hAnsi="Verdana"/>
                <w:sz w:val="13"/>
                <w:szCs w:val="13"/>
              </w:rPr>
              <w:t>»</w:t>
            </w:r>
          </w:p>
          <w:p w:rsidR="00853BAD" w:rsidRPr="001A5DD7" w:rsidRDefault="00853BAD" w:rsidP="00853BAD">
            <w:pPr>
              <w:spacing w:after="0"/>
              <w:jc w:val="center"/>
              <w:rPr>
                <w:rFonts w:ascii="Verdana" w:hAnsi="Verdana"/>
                <w:sz w:val="13"/>
                <w:szCs w:val="13"/>
              </w:rPr>
            </w:pPr>
            <w:r w:rsidRPr="001A5DD7">
              <w:rPr>
                <w:rFonts w:ascii="Verdana" w:hAnsi="Verdana"/>
                <w:sz w:val="13"/>
                <w:szCs w:val="13"/>
              </w:rPr>
              <w:t xml:space="preserve">ААТ «АСБ </w:t>
            </w:r>
            <w:proofErr w:type="spellStart"/>
            <w:r w:rsidRPr="001A5DD7">
              <w:rPr>
                <w:rFonts w:ascii="Verdana" w:hAnsi="Verdana"/>
                <w:sz w:val="13"/>
                <w:szCs w:val="13"/>
              </w:rPr>
              <w:t>Беларусбанк</w:t>
            </w:r>
            <w:proofErr w:type="spellEnd"/>
            <w:r w:rsidRPr="001A5DD7">
              <w:rPr>
                <w:rFonts w:ascii="Verdana" w:hAnsi="Verdana"/>
                <w:sz w:val="13"/>
                <w:szCs w:val="13"/>
              </w:rPr>
              <w:t xml:space="preserve">» </w:t>
            </w:r>
          </w:p>
          <w:p w:rsidR="00853BAD" w:rsidRPr="001A5DD7" w:rsidRDefault="00853BAD" w:rsidP="00853BAD">
            <w:pPr>
              <w:tabs>
                <w:tab w:val="left" w:pos="480"/>
              </w:tabs>
              <w:spacing w:after="0"/>
              <w:jc w:val="center"/>
              <w:rPr>
                <w:rFonts w:ascii="Verdana" w:hAnsi="Verdana"/>
                <w:sz w:val="13"/>
                <w:szCs w:val="13"/>
              </w:rPr>
            </w:pPr>
            <w:r w:rsidRPr="001A5DD7">
              <w:rPr>
                <w:rFonts w:ascii="Verdana" w:hAnsi="Verdana"/>
                <w:sz w:val="13"/>
                <w:szCs w:val="13"/>
              </w:rPr>
              <w:t>г. М</w:t>
            </w:r>
            <w:proofErr w:type="spellStart"/>
            <w:proofErr w:type="gramStart"/>
            <w:r w:rsidRPr="001A5DD7">
              <w:rPr>
                <w:rFonts w:ascii="Verdana" w:hAnsi="Verdana"/>
                <w:sz w:val="13"/>
                <w:szCs w:val="13"/>
                <w:lang w:val="en-US"/>
              </w:rPr>
              <w:t>i</w:t>
            </w:r>
            <w:proofErr w:type="gramEnd"/>
            <w:r w:rsidRPr="001A5DD7">
              <w:rPr>
                <w:rFonts w:ascii="Verdana" w:hAnsi="Verdana"/>
                <w:sz w:val="13"/>
                <w:szCs w:val="13"/>
              </w:rPr>
              <w:t>нск</w:t>
            </w:r>
            <w:proofErr w:type="spellEnd"/>
            <w:r w:rsidRPr="001A5DD7">
              <w:rPr>
                <w:rFonts w:ascii="Verdana" w:hAnsi="Verdana"/>
                <w:sz w:val="13"/>
                <w:szCs w:val="13"/>
              </w:rPr>
              <w:t xml:space="preserve">, пр. </w:t>
            </w:r>
            <w:proofErr w:type="spellStart"/>
            <w:r w:rsidRPr="001A5DD7">
              <w:rPr>
                <w:rFonts w:ascii="Verdana" w:hAnsi="Verdana"/>
                <w:sz w:val="13"/>
                <w:szCs w:val="13"/>
              </w:rPr>
              <w:t>Незалежнасц</w:t>
            </w:r>
            <w:proofErr w:type="gramStart"/>
            <w:r w:rsidRPr="001A5DD7">
              <w:rPr>
                <w:rFonts w:ascii="Verdana" w:hAnsi="Verdana"/>
                <w:sz w:val="13"/>
                <w:szCs w:val="13"/>
                <w:lang w:val="en-US"/>
              </w:rPr>
              <w:t>i</w:t>
            </w:r>
            <w:proofErr w:type="spellEnd"/>
            <w:proofErr w:type="gramEnd"/>
            <w:r w:rsidRPr="001A5DD7">
              <w:rPr>
                <w:rFonts w:ascii="Verdana" w:hAnsi="Verdana"/>
                <w:sz w:val="13"/>
                <w:szCs w:val="13"/>
              </w:rPr>
              <w:t xml:space="preserve">, 56, код </w:t>
            </w:r>
            <w:r w:rsidRPr="001A5DD7">
              <w:rPr>
                <w:rFonts w:ascii="Verdana" w:hAnsi="Verdana"/>
                <w:sz w:val="13"/>
                <w:szCs w:val="13"/>
                <w:lang w:val="en-US"/>
              </w:rPr>
              <w:t>AKBBBY</w:t>
            </w:r>
            <w:r w:rsidRPr="001A5DD7">
              <w:rPr>
                <w:rFonts w:ascii="Verdana" w:hAnsi="Verdana"/>
                <w:sz w:val="13"/>
                <w:szCs w:val="13"/>
              </w:rPr>
              <w:t>21529</w:t>
            </w:r>
          </w:p>
          <w:p w:rsidR="00853BAD" w:rsidRPr="001A5DD7" w:rsidRDefault="00853BAD" w:rsidP="00853BAD">
            <w:pPr>
              <w:spacing w:after="0"/>
              <w:jc w:val="center"/>
              <w:rPr>
                <w:rFonts w:ascii="Verdana" w:hAnsi="Verdana"/>
                <w:sz w:val="13"/>
                <w:szCs w:val="13"/>
              </w:rPr>
            </w:pPr>
            <w:proofErr w:type="spellStart"/>
            <w:proofErr w:type="gramStart"/>
            <w:r w:rsidRPr="001A5DD7">
              <w:rPr>
                <w:rFonts w:ascii="Verdana" w:hAnsi="Verdana"/>
                <w:sz w:val="13"/>
                <w:szCs w:val="13"/>
              </w:rPr>
              <w:t>р</w:t>
            </w:r>
            <w:proofErr w:type="spellEnd"/>
            <w:proofErr w:type="gramEnd"/>
            <w:r w:rsidRPr="001A5DD7">
              <w:rPr>
                <w:rFonts w:ascii="Verdana" w:hAnsi="Verdana"/>
                <w:sz w:val="13"/>
                <w:szCs w:val="13"/>
              </w:rPr>
              <w:t>/</w:t>
            </w:r>
            <w:proofErr w:type="spellStart"/>
            <w:r w:rsidRPr="001A5DD7">
              <w:rPr>
                <w:rFonts w:ascii="Verdana" w:hAnsi="Verdana"/>
                <w:sz w:val="13"/>
                <w:szCs w:val="13"/>
              </w:rPr>
              <w:t>р</w:t>
            </w:r>
            <w:proofErr w:type="spellEnd"/>
            <w:r w:rsidRPr="001A5DD7">
              <w:rPr>
                <w:rFonts w:ascii="Verdana" w:hAnsi="Verdana"/>
                <w:sz w:val="13"/>
                <w:szCs w:val="13"/>
              </w:rPr>
              <w:t xml:space="preserve"> </w:t>
            </w:r>
            <w:r w:rsidRPr="001A5DD7">
              <w:rPr>
                <w:rFonts w:ascii="Verdana" w:hAnsi="Verdana"/>
                <w:sz w:val="13"/>
                <w:szCs w:val="13"/>
                <w:lang w:val="en-US"/>
              </w:rPr>
              <w:t>BY</w:t>
            </w:r>
            <w:r w:rsidRPr="001A5DD7">
              <w:rPr>
                <w:rFonts w:ascii="Verdana" w:hAnsi="Verdana"/>
                <w:sz w:val="13"/>
                <w:szCs w:val="13"/>
              </w:rPr>
              <w:t>17</w:t>
            </w:r>
            <w:r w:rsidRPr="001A5DD7">
              <w:rPr>
                <w:rFonts w:ascii="Verdana" w:hAnsi="Verdana"/>
                <w:sz w:val="13"/>
                <w:szCs w:val="13"/>
                <w:lang w:val="en-US"/>
              </w:rPr>
              <w:t>ALFA</w:t>
            </w:r>
            <w:r w:rsidRPr="001A5DD7">
              <w:rPr>
                <w:rFonts w:ascii="Verdana" w:hAnsi="Verdana"/>
                <w:sz w:val="13"/>
                <w:szCs w:val="13"/>
              </w:rPr>
              <w:t xml:space="preserve">30122042150090270000 у ЗАТ «Альфа-Банк» </w:t>
            </w:r>
          </w:p>
          <w:p w:rsidR="00853BAD" w:rsidRPr="001A5DD7" w:rsidRDefault="00853BAD" w:rsidP="00853BAD">
            <w:pPr>
              <w:spacing w:after="0"/>
              <w:jc w:val="center"/>
              <w:rPr>
                <w:rFonts w:ascii="Verdana" w:hAnsi="Verdana"/>
                <w:sz w:val="13"/>
                <w:szCs w:val="13"/>
              </w:rPr>
            </w:pPr>
            <w:r w:rsidRPr="001A5DD7">
              <w:rPr>
                <w:rFonts w:ascii="Verdana" w:hAnsi="Verdana"/>
                <w:sz w:val="13"/>
                <w:szCs w:val="13"/>
              </w:rPr>
              <w:t>г. М</w:t>
            </w:r>
            <w:proofErr w:type="spellStart"/>
            <w:proofErr w:type="gramStart"/>
            <w:r w:rsidRPr="001A5DD7">
              <w:rPr>
                <w:rFonts w:ascii="Verdana" w:hAnsi="Verdana"/>
                <w:sz w:val="13"/>
                <w:szCs w:val="13"/>
                <w:lang w:val="en-US"/>
              </w:rPr>
              <w:t>i</w:t>
            </w:r>
            <w:proofErr w:type="gramEnd"/>
            <w:r w:rsidRPr="001A5DD7">
              <w:rPr>
                <w:rFonts w:ascii="Verdana" w:hAnsi="Verdana"/>
                <w:sz w:val="13"/>
                <w:szCs w:val="13"/>
              </w:rPr>
              <w:t>нск</w:t>
            </w:r>
            <w:proofErr w:type="spellEnd"/>
            <w:r w:rsidRPr="001A5DD7">
              <w:rPr>
                <w:rFonts w:ascii="Verdana" w:hAnsi="Verdana"/>
                <w:sz w:val="13"/>
                <w:szCs w:val="13"/>
              </w:rPr>
              <w:t xml:space="preserve">, </w:t>
            </w:r>
            <w:proofErr w:type="spellStart"/>
            <w:r w:rsidRPr="001A5DD7">
              <w:rPr>
                <w:rFonts w:ascii="Verdana" w:hAnsi="Verdana"/>
                <w:sz w:val="13"/>
                <w:szCs w:val="13"/>
              </w:rPr>
              <w:t>Лагойскі</w:t>
            </w:r>
            <w:proofErr w:type="spellEnd"/>
            <w:r w:rsidRPr="001A5DD7">
              <w:rPr>
                <w:rFonts w:ascii="Verdana" w:hAnsi="Verdana"/>
                <w:sz w:val="13"/>
                <w:szCs w:val="13"/>
              </w:rPr>
              <w:t xml:space="preserve"> тракт, 10, МФО </w:t>
            </w:r>
            <w:r w:rsidRPr="001A5DD7">
              <w:rPr>
                <w:rFonts w:ascii="Verdana" w:hAnsi="Verdana"/>
                <w:sz w:val="13"/>
                <w:szCs w:val="13"/>
                <w:lang w:val="en-US"/>
              </w:rPr>
              <w:t>ALFABY</w:t>
            </w:r>
            <w:r w:rsidRPr="001A5DD7">
              <w:rPr>
                <w:rFonts w:ascii="Verdana" w:hAnsi="Verdana"/>
                <w:sz w:val="13"/>
                <w:szCs w:val="13"/>
              </w:rPr>
              <w:t>2</w:t>
            </w:r>
            <w:r w:rsidRPr="001A5DD7">
              <w:rPr>
                <w:rFonts w:ascii="Verdana" w:hAnsi="Verdana"/>
                <w:sz w:val="13"/>
                <w:szCs w:val="13"/>
                <w:lang w:val="en-US"/>
              </w:rPr>
              <w:t>X</w:t>
            </w:r>
          </w:p>
          <w:p w:rsidR="00853BAD" w:rsidRPr="001A5DD7" w:rsidRDefault="00853BAD" w:rsidP="00853BAD">
            <w:pPr>
              <w:spacing w:after="0"/>
              <w:jc w:val="center"/>
              <w:rPr>
                <w:rFonts w:ascii="Verdana" w:hAnsi="Verdana"/>
                <w:sz w:val="13"/>
                <w:szCs w:val="13"/>
              </w:rPr>
            </w:pPr>
            <w:r w:rsidRPr="001A5DD7">
              <w:rPr>
                <w:rFonts w:ascii="Verdana" w:hAnsi="Verdana"/>
                <w:sz w:val="13"/>
                <w:szCs w:val="13"/>
              </w:rPr>
              <w:t>УНП 100387745, ОКПО 14594635</w:t>
            </w:r>
          </w:p>
        </w:tc>
        <w:tc>
          <w:tcPr>
            <w:tcW w:w="1418" w:type="dxa"/>
            <w:vMerge/>
          </w:tcPr>
          <w:p w:rsidR="00853BAD" w:rsidRDefault="00853BAD" w:rsidP="00853BAD">
            <w:pPr>
              <w:spacing w:after="0"/>
            </w:pPr>
          </w:p>
        </w:tc>
        <w:tc>
          <w:tcPr>
            <w:tcW w:w="4394" w:type="dxa"/>
            <w:vMerge w:val="restart"/>
          </w:tcPr>
          <w:p w:rsidR="00853BAD" w:rsidRPr="001A5DD7" w:rsidRDefault="00853BAD" w:rsidP="00853BAD">
            <w:pPr>
              <w:spacing w:after="0"/>
              <w:jc w:val="center"/>
              <w:rPr>
                <w:rFonts w:ascii="Verdana" w:hAnsi="Verdana"/>
                <w:sz w:val="13"/>
                <w:szCs w:val="13"/>
              </w:rPr>
            </w:pPr>
            <w:r w:rsidRPr="001A5DD7">
              <w:rPr>
                <w:rFonts w:ascii="Verdana" w:hAnsi="Verdana"/>
                <w:sz w:val="13"/>
                <w:szCs w:val="13"/>
              </w:rPr>
              <w:t>Республика Беларусь</w:t>
            </w:r>
          </w:p>
          <w:p w:rsidR="00853BAD" w:rsidRPr="001A5DD7" w:rsidRDefault="00853BAD" w:rsidP="00853BAD">
            <w:pPr>
              <w:spacing w:after="0"/>
              <w:jc w:val="center"/>
              <w:rPr>
                <w:rFonts w:ascii="Verdana" w:hAnsi="Verdana"/>
                <w:sz w:val="13"/>
                <w:szCs w:val="13"/>
              </w:rPr>
            </w:pPr>
            <w:smartTag w:uri="urn:schemas-microsoft-com:office:smarttags" w:element="metricconverter">
              <w:smartTagPr>
                <w:attr w:name="ProductID" w:val="220125 г"/>
              </w:smartTagPr>
              <w:r w:rsidRPr="001A5DD7">
                <w:rPr>
                  <w:rFonts w:ascii="Verdana" w:hAnsi="Verdana"/>
                  <w:sz w:val="13"/>
                  <w:szCs w:val="13"/>
                </w:rPr>
                <w:t>220125 г</w:t>
              </w:r>
            </w:smartTag>
            <w:r w:rsidRPr="001A5DD7">
              <w:rPr>
                <w:rFonts w:ascii="Verdana" w:hAnsi="Verdana"/>
                <w:sz w:val="13"/>
                <w:szCs w:val="13"/>
              </w:rPr>
              <w:t xml:space="preserve">. Минск, ул. </w:t>
            </w:r>
            <w:proofErr w:type="spellStart"/>
            <w:r w:rsidRPr="001A5DD7">
              <w:rPr>
                <w:rFonts w:ascii="Verdana" w:hAnsi="Verdana"/>
                <w:sz w:val="13"/>
                <w:szCs w:val="13"/>
              </w:rPr>
              <w:t>Уручская</w:t>
            </w:r>
            <w:proofErr w:type="spellEnd"/>
            <w:r w:rsidRPr="001A5DD7">
              <w:rPr>
                <w:rFonts w:ascii="Verdana" w:hAnsi="Verdana"/>
                <w:sz w:val="13"/>
                <w:szCs w:val="13"/>
              </w:rPr>
              <w:t>, д. 23А, к. 308</w:t>
            </w:r>
          </w:p>
          <w:p w:rsidR="00853BAD" w:rsidRPr="001A5DD7" w:rsidRDefault="00853BAD" w:rsidP="00853BAD">
            <w:pPr>
              <w:spacing w:after="0"/>
              <w:jc w:val="center"/>
              <w:rPr>
                <w:rFonts w:ascii="Verdana" w:hAnsi="Verdana"/>
                <w:sz w:val="13"/>
                <w:szCs w:val="13"/>
              </w:rPr>
            </w:pPr>
            <w:r w:rsidRPr="001A5DD7">
              <w:rPr>
                <w:rFonts w:ascii="Verdana" w:hAnsi="Verdana"/>
                <w:sz w:val="13"/>
                <w:szCs w:val="13"/>
              </w:rPr>
              <w:t>т./ф. (017)510-95-55, 510-95-92, 510-95-87</w:t>
            </w:r>
          </w:p>
          <w:p w:rsidR="00853BAD" w:rsidRPr="001A5DD7" w:rsidRDefault="00853BAD" w:rsidP="00853BAD">
            <w:pPr>
              <w:spacing w:after="0"/>
              <w:jc w:val="center"/>
              <w:rPr>
                <w:rFonts w:ascii="Verdana" w:hAnsi="Verdana"/>
                <w:sz w:val="13"/>
                <w:szCs w:val="13"/>
              </w:rPr>
            </w:pPr>
            <w:r w:rsidRPr="001A5DD7">
              <w:rPr>
                <w:rFonts w:ascii="Verdana" w:hAnsi="Verdana"/>
                <w:sz w:val="13"/>
                <w:szCs w:val="13"/>
                <w:lang w:val="en-US"/>
              </w:rPr>
              <w:t>e</w:t>
            </w:r>
            <w:r w:rsidRPr="001A5DD7">
              <w:rPr>
                <w:rFonts w:ascii="Verdana" w:hAnsi="Verdana"/>
                <w:sz w:val="13"/>
                <w:szCs w:val="13"/>
              </w:rPr>
              <w:t>-</w:t>
            </w:r>
            <w:r w:rsidRPr="001A5DD7">
              <w:rPr>
                <w:rFonts w:ascii="Verdana" w:hAnsi="Verdana"/>
                <w:sz w:val="13"/>
                <w:szCs w:val="13"/>
                <w:lang w:val="en-US"/>
              </w:rPr>
              <w:t>mail</w:t>
            </w:r>
            <w:r w:rsidRPr="001A5DD7">
              <w:rPr>
                <w:rFonts w:ascii="Verdana" w:hAnsi="Verdana"/>
                <w:sz w:val="13"/>
                <w:szCs w:val="13"/>
              </w:rPr>
              <w:t>:</w:t>
            </w:r>
            <w:r w:rsidRPr="001A5DD7">
              <w:rPr>
                <w:rFonts w:ascii="Verdana" w:hAnsi="Verdana"/>
                <w:sz w:val="13"/>
                <w:szCs w:val="13"/>
                <w:lang w:val="en-US"/>
              </w:rPr>
              <w:t>info</w:t>
            </w:r>
            <w:r w:rsidRPr="001A5DD7">
              <w:rPr>
                <w:rFonts w:ascii="Verdana" w:hAnsi="Verdana"/>
                <w:sz w:val="13"/>
                <w:szCs w:val="13"/>
              </w:rPr>
              <w:t>@</w:t>
            </w:r>
            <w:proofErr w:type="spellStart"/>
            <w:r w:rsidRPr="001A5DD7">
              <w:rPr>
                <w:rFonts w:ascii="Verdana" w:hAnsi="Verdana"/>
                <w:sz w:val="13"/>
                <w:szCs w:val="13"/>
                <w:lang w:val="en-US"/>
              </w:rPr>
              <w:t>volna</w:t>
            </w:r>
            <w:proofErr w:type="spellEnd"/>
            <w:r w:rsidRPr="001A5DD7">
              <w:rPr>
                <w:rFonts w:ascii="Verdana" w:hAnsi="Verdana"/>
                <w:sz w:val="13"/>
                <w:szCs w:val="13"/>
              </w:rPr>
              <w:t>.</w:t>
            </w:r>
            <w:r w:rsidRPr="001A5DD7">
              <w:rPr>
                <w:rFonts w:ascii="Verdana" w:hAnsi="Verdana"/>
                <w:sz w:val="13"/>
                <w:szCs w:val="13"/>
                <w:lang w:val="en-US"/>
              </w:rPr>
              <w:t>by</w:t>
            </w:r>
            <w:r w:rsidRPr="001A5DD7">
              <w:rPr>
                <w:rFonts w:ascii="Verdana" w:hAnsi="Verdana"/>
                <w:sz w:val="13"/>
                <w:szCs w:val="13"/>
              </w:rPr>
              <w:t xml:space="preserve">,  </w:t>
            </w:r>
            <w:hyperlink r:id="rId7" w:history="1">
              <w:r w:rsidRPr="001A5DD7">
                <w:rPr>
                  <w:rStyle w:val="a4"/>
                  <w:rFonts w:ascii="Verdana" w:hAnsi="Verdana"/>
                  <w:sz w:val="13"/>
                  <w:szCs w:val="13"/>
                  <w:lang w:val="en-US"/>
                </w:rPr>
                <w:t>www</w:t>
              </w:r>
              <w:r w:rsidRPr="001A5DD7">
                <w:rPr>
                  <w:rStyle w:val="a4"/>
                  <w:rFonts w:ascii="Verdana" w:hAnsi="Verdana"/>
                  <w:sz w:val="13"/>
                  <w:szCs w:val="13"/>
                </w:rPr>
                <w:t>.</w:t>
              </w:r>
              <w:proofErr w:type="spellStart"/>
              <w:r w:rsidRPr="001A5DD7">
                <w:rPr>
                  <w:rStyle w:val="a4"/>
                  <w:rFonts w:ascii="Verdana" w:hAnsi="Verdana"/>
                  <w:sz w:val="13"/>
                  <w:szCs w:val="13"/>
                  <w:lang w:val="en-US"/>
                </w:rPr>
                <w:t>volna</w:t>
              </w:r>
              <w:proofErr w:type="spellEnd"/>
              <w:r w:rsidRPr="001A5DD7">
                <w:rPr>
                  <w:rStyle w:val="a4"/>
                  <w:rFonts w:ascii="Verdana" w:hAnsi="Verdana"/>
                  <w:sz w:val="13"/>
                  <w:szCs w:val="13"/>
                </w:rPr>
                <w:t>.</w:t>
              </w:r>
              <w:r w:rsidRPr="001A5DD7">
                <w:rPr>
                  <w:rStyle w:val="a4"/>
                  <w:rFonts w:ascii="Verdana" w:hAnsi="Verdana"/>
                  <w:sz w:val="13"/>
                  <w:szCs w:val="13"/>
                  <w:lang w:val="en-US"/>
                </w:rPr>
                <w:t>by</w:t>
              </w:r>
            </w:hyperlink>
          </w:p>
          <w:p w:rsidR="00853BAD" w:rsidRPr="001A5DD7" w:rsidRDefault="00853BAD" w:rsidP="00853BAD">
            <w:pPr>
              <w:spacing w:after="0"/>
              <w:jc w:val="center"/>
              <w:rPr>
                <w:rFonts w:ascii="Verdana" w:hAnsi="Verdana"/>
                <w:sz w:val="13"/>
                <w:szCs w:val="13"/>
              </w:rPr>
            </w:pPr>
            <w:proofErr w:type="spellStart"/>
            <w:proofErr w:type="gramStart"/>
            <w:r w:rsidRPr="001A5DD7">
              <w:rPr>
                <w:rFonts w:ascii="Verdana" w:hAnsi="Verdana"/>
                <w:sz w:val="13"/>
                <w:szCs w:val="13"/>
              </w:rPr>
              <w:t>р</w:t>
            </w:r>
            <w:proofErr w:type="spellEnd"/>
            <w:proofErr w:type="gramEnd"/>
            <w:r w:rsidRPr="001A5DD7">
              <w:rPr>
                <w:rFonts w:ascii="Verdana" w:hAnsi="Verdana"/>
                <w:sz w:val="13"/>
                <w:szCs w:val="13"/>
              </w:rPr>
              <w:t xml:space="preserve">/с </w:t>
            </w:r>
            <w:r w:rsidRPr="001A5DD7">
              <w:rPr>
                <w:rFonts w:ascii="Verdana" w:hAnsi="Verdana"/>
                <w:sz w:val="13"/>
                <w:szCs w:val="13"/>
                <w:lang w:val="en-US"/>
              </w:rPr>
              <w:t>BY</w:t>
            </w:r>
            <w:r w:rsidRPr="001A5DD7">
              <w:rPr>
                <w:rFonts w:ascii="Verdana" w:hAnsi="Verdana"/>
                <w:sz w:val="13"/>
                <w:szCs w:val="13"/>
              </w:rPr>
              <w:t>30</w:t>
            </w:r>
            <w:r w:rsidRPr="001A5DD7">
              <w:rPr>
                <w:rFonts w:ascii="Verdana" w:hAnsi="Verdana"/>
                <w:sz w:val="13"/>
                <w:szCs w:val="13"/>
                <w:lang w:val="en-US"/>
              </w:rPr>
              <w:t>AKBB</w:t>
            </w:r>
            <w:r w:rsidRPr="001A5DD7">
              <w:rPr>
                <w:rFonts w:ascii="Verdana" w:hAnsi="Verdana"/>
                <w:sz w:val="13"/>
                <w:szCs w:val="13"/>
              </w:rPr>
              <w:t xml:space="preserve">30120258700145500000 в </w:t>
            </w:r>
            <w:proofErr w:type="spellStart"/>
            <w:r w:rsidRPr="001A5DD7">
              <w:rPr>
                <w:rFonts w:ascii="Verdana" w:hAnsi="Verdana"/>
                <w:sz w:val="13"/>
                <w:szCs w:val="13"/>
              </w:rPr>
              <w:t>ф-ле</w:t>
            </w:r>
            <w:proofErr w:type="spellEnd"/>
            <w:r w:rsidRPr="001A5DD7">
              <w:rPr>
                <w:rFonts w:ascii="Verdana" w:hAnsi="Verdana"/>
                <w:sz w:val="13"/>
                <w:szCs w:val="13"/>
              </w:rPr>
              <w:t xml:space="preserve"> №529 «</w:t>
            </w:r>
            <w:proofErr w:type="spellStart"/>
            <w:r w:rsidRPr="001A5DD7">
              <w:rPr>
                <w:rFonts w:ascii="Verdana" w:hAnsi="Verdana"/>
                <w:sz w:val="13"/>
                <w:szCs w:val="13"/>
              </w:rPr>
              <w:t>Бе</w:t>
            </w:r>
            <w:r w:rsidRPr="001A5DD7">
              <w:rPr>
                <w:rFonts w:ascii="Verdana" w:hAnsi="Verdana"/>
                <w:sz w:val="13"/>
                <w:szCs w:val="13"/>
              </w:rPr>
              <w:t>л</w:t>
            </w:r>
            <w:r w:rsidRPr="001A5DD7">
              <w:rPr>
                <w:rFonts w:ascii="Verdana" w:hAnsi="Verdana"/>
                <w:sz w:val="13"/>
                <w:szCs w:val="13"/>
              </w:rPr>
              <w:t>связь</w:t>
            </w:r>
            <w:proofErr w:type="spellEnd"/>
            <w:r w:rsidRPr="001A5DD7">
              <w:rPr>
                <w:rFonts w:ascii="Verdana" w:hAnsi="Verdana"/>
                <w:sz w:val="13"/>
                <w:szCs w:val="13"/>
              </w:rPr>
              <w:t>»</w:t>
            </w:r>
          </w:p>
          <w:p w:rsidR="00853BAD" w:rsidRPr="001A5DD7" w:rsidRDefault="00853BAD" w:rsidP="00853BAD">
            <w:pPr>
              <w:spacing w:after="0"/>
              <w:jc w:val="center"/>
              <w:rPr>
                <w:rFonts w:ascii="Verdana" w:hAnsi="Verdana"/>
                <w:sz w:val="13"/>
                <w:szCs w:val="13"/>
              </w:rPr>
            </w:pPr>
            <w:r w:rsidRPr="001A5DD7">
              <w:rPr>
                <w:rFonts w:ascii="Verdana" w:hAnsi="Verdana"/>
                <w:sz w:val="13"/>
                <w:szCs w:val="13"/>
              </w:rPr>
              <w:t xml:space="preserve">ОАО «АСБ </w:t>
            </w:r>
            <w:proofErr w:type="spellStart"/>
            <w:r w:rsidRPr="001A5DD7">
              <w:rPr>
                <w:rFonts w:ascii="Verdana" w:hAnsi="Verdana"/>
                <w:sz w:val="13"/>
                <w:szCs w:val="13"/>
              </w:rPr>
              <w:t>Беларусбанк</w:t>
            </w:r>
            <w:proofErr w:type="spellEnd"/>
            <w:r w:rsidRPr="001A5DD7">
              <w:rPr>
                <w:rFonts w:ascii="Verdana" w:hAnsi="Verdana"/>
                <w:sz w:val="13"/>
                <w:szCs w:val="13"/>
              </w:rPr>
              <w:t>»</w:t>
            </w:r>
          </w:p>
          <w:p w:rsidR="00853BAD" w:rsidRPr="001A5DD7" w:rsidRDefault="00853BAD" w:rsidP="00853BAD">
            <w:pPr>
              <w:spacing w:after="0"/>
              <w:jc w:val="center"/>
              <w:rPr>
                <w:rFonts w:ascii="Verdana" w:hAnsi="Verdana"/>
                <w:sz w:val="13"/>
                <w:szCs w:val="13"/>
              </w:rPr>
            </w:pPr>
            <w:r w:rsidRPr="001A5DD7">
              <w:rPr>
                <w:rFonts w:ascii="Verdana" w:hAnsi="Verdana"/>
                <w:sz w:val="13"/>
                <w:szCs w:val="13"/>
              </w:rPr>
              <w:t xml:space="preserve">г. Минск, пр. Независимости, 56, код </w:t>
            </w:r>
            <w:r w:rsidRPr="001A5DD7">
              <w:rPr>
                <w:rFonts w:ascii="Verdana" w:hAnsi="Verdana"/>
                <w:sz w:val="13"/>
                <w:szCs w:val="13"/>
                <w:lang w:val="en-US"/>
              </w:rPr>
              <w:t>AKBBBY</w:t>
            </w:r>
            <w:r w:rsidRPr="001A5DD7">
              <w:rPr>
                <w:rFonts w:ascii="Verdana" w:hAnsi="Verdana"/>
                <w:sz w:val="13"/>
                <w:szCs w:val="13"/>
              </w:rPr>
              <w:t>21529</w:t>
            </w:r>
          </w:p>
          <w:p w:rsidR="00853BAD" w:rsidRPr="001A5DD7" w:rsidRDefault="00853BAD" w:rsidP="00853BAD">
            <w:pPr>
              <w:spacing w:after="0"/>
              <w:jc w:val="center"/>
              <w:rPr>
                <w:rFonts w:ascii="Verdana" w:hAnsi="Verdana"/>
                <w:sz w:val="13"/>
                <w:szCs w:val="13"/>
              </w:rPr>
            </w:pPr>
            <w:proofErr w:type="spellStart"/>
            <w:proofErr w:type="gramStart"/>
            <w:r w:rsidRPr="001A5DD7">
              <w:rPr>
                <w:rFonts w:ascii="Verdana" w:hAnsi="Verdana"/>
                <w:sz w:val="13"/>
                <w:szCs w:val="13"/>
              </w:rPr>
              <w:t>р</w:t>
            </w:r>
            <w:proofErr w:type="spellEnd"/>
            <w:proofErr w:type="gramEnd"/>
            <w:r w:rsidRPr="001A5DD7">
              <w:rPr>
                <w:rFonts w:ascii="Verdana" w:hAnsi="Verdana"/>
                <w:sz w:val="13"/>
                <w:szCs w:val="13"/>
              </w:rPr>
              <w:t xml:space="preserve">/ </w:t>
            </w:r>
            <w:proofErr w:type="spellStart"/>
            <w:r w:rsidRPr="001A5DD7">
              <w:rPr>
                <w:rFonts w:ascii="Verdana" w:hAnsi="Verdana"/>
                <w:sz w:val="13"/>
                <w:szCs w:val="13"/>
              </w:rPr>
              <w:t>р</w:t>
            </w:r>
            <w:proofErr w:type="spellEnd"/>
            <w:r w:rsidRPr="001A5DD7">
              <w:rPr>
                <w:rFonts w:ascii="Verdana" w:hAnsi="Verdana"/>
                <w:sz w:val="13"/>
                <w:szCs w:val="13"/>
              </w:rPr>
              <w:t xml:space="preserve"> </w:t>
            </w:r>
            <w:r w:rsidRPr="001A5DD7">
              <w:rPr>
                <w:rFonts w:ascii="Verdana" w:hAnsi="Verdana"/>
                <w:sz w:val="13"/>
                <w:szCs w:val="13"/>
                <w:lang w:val="en-US"/>
              </w:rPr>
              <w:t>BY</w:t>
            </w:r>
            <w:r w:rsidRPr="001A5DD7">
              <w:rPr>
                <w:rFonts w:ascii="Verdana" w:hAnsi="Verdana"/>
                <w:sz w:val="13"/>
                <w:szCs w:val="13"/>
              </w:rPr>
              <w:t>17</w:t>
            </w:r>
            <w:r w:rsidRPr="001A5DD7">
              <w:rPr>
                <w:rFonts w:ascii="Verdana" w:hAnsi="Verdana"/>
                <w:sz w:val="13"/>
                <w:szCs w:val="13"/>
                <w:lang w:val="en-US"/>
              </w:rPr>
              <w:t>ALFA</w:t>
            </w:r>
            <w:r w:rsidRPr="001A5DD7">
              <w:rPr>
                <w:rFonts w:ascii="Verdana" w:hAnsi="Verdana"/>
                <w:sz w:val="13"/>
                <w:szCs w:val="13"/>
              </w:rPr>
              <w:t xml:space="preserve">30122042150090270000 в ЗАО «Альфа-Банк» </w:t>
            </w:r>
          </w:p>
          <w:p w:rsidR="00853BAD" w:rsidRPr="001A5DD7" w:rsidRDefault="00853BAD" w:rsidP="00853BAD">
            <w:pPr>
              <w:spacing w:after="0"/>
              <w:jc w:val="center"/>
              <w:rPr>
                <w:rFonts w:ascii="Verdana" w:hAnsi="Verdana"/>
                <w:sz w:val="13"/>
                <w:szCs w:val="13"/>
              </w:rPr>
            </w:pPr>
            <w:r w:rsidRPr="001A5DD7">
              <w:rPr>
                <w:rFonts w:ascii="Verdana" w:hAnsi="Verdana"/>
                <w:sz w:val="13"/>
                <w:szCs w:val="13"/>
              </w:rPr>
              <w:t xml:space="preserve">г. Минск, </w:t>
            </w:r>
            <w:proofErr w:type="spellStart"/>
            <w:r w:rsidRPr="001A5DD7">
              <w:rPr>
                <w:rFonts w:ascii="Verdana" w:hAnsi="Verdana"/>
                <w:sz w:val="13"/>
                <w:szCs w:val="13"/>
              </w:rPr>
              <w:t>Логойский</w:t>
            </w:r>
            <w:proofErr w:type="spellEnd"/>
            <w:r w:rsidRPr="001A5DD7">
              <w:rPr>
                <w:rFonts w:ascii="Verdana" w:hAnsi="Verdana"/>
                <w:sz w:val="13"/>
                <w:szCs w:val="13"/>
              </w:rPr>
              <w:t xml:space="preserve"> тракт, 10, МФО </w:t>
            </w:r>
            <w:r w:rsidRPr="001A5DD7">
              <w:rPr>
                <w:rFonts w:ascii="Verdana" w:hAnsi="Verdana"/>
                <w:sz w:val="13"/>
                <w:szCs w:val="13"/>
                <w:lang w:val="en-US"/>
              </w:rPr>
              <w:t>ALFABY</w:t>
            </w:r>
            <w:r w:rsidRPr="001A5DD7">
              <w:rPr>
                <w:rFonts w:ascii="Verdana" w:hAnsi="Verdana"/>
                <w:sz w:val="13"/>
                <w:szCs w:val="13"/>
              </w:rPr>
              <w:t>2</w:t>
            </w:r>
            <w:r w:rsidRPr="001A5DD7">
              <w:rPr>
                <w:rFonts w:ascii="Verdana" w:hAnsi="Verdana"/>
                <w:sz w:val="13"/>
                <w:szCs w:val="13"/>
                <w:lang w:val="en-US"/>
              </w:rPr>
              <w:t>X</w:t>
            </w:r>
          </w:p>
          <w:p w:rsidR="00853BAD" w:rsidRPr="001A5DD7" w:rsidRDefault="00853BAD" w:rsidP="00853BAD">
            <w:pPr>
              <w:spacing w:after="0"/>
              <w:jc w:val="center"/>
              <w:rPr>
                <w:rFonts w:ascii="Verdana" w:hAnsi="Verdana"/>
                <w:sz w:val="13"/>
                <w:szCs w:val="13"/>
              </w:rPr>
            </w:pPr>
            <w:r w:rsidRPr="001A5DD7">
              <w:rPr>
                <w:rFonts w:ascii="Verdana" w:hAnsi="Verdana"/>
                <w:sz w:val="13"/>
                <w:szCs w:val="13"/>
              </w:rPr>
              <w:t>УНП 100387745, ОКПО 14594635</w:t>
            </w:r>
          </w:p>
        </w:tc>
      </w:tr>
      <w:tr w:rsidR="00853BAD" w:rsidTr="00853BAD">
        <w:trPr>
          <w:trHeight w:val="287"/>
        </w:trPr>
        <w:tc>
          <w:tcPr>
            <w:tcW w:w="4679" w:type="dxa"/>
            <w:vMerge/>
          </w:tcPr>
          <w:p w:rsidR="00853BAD" w:rsidRDefault="00853BAD" w:rsidP="00853BAD">
            <w:pPr>
              <w:spacing w:after="0"/>
            </w:pPr>
          </w:p>
        </w:tc>
        <w:tc>
          <w:tcPr>
            <w:tcW w:w="1418" w:type="dxa"/>
          </w:tcPr>
          <w:p w:rsidR="00853BAD" w:rsidRPr="005C52B7" w:rsidRDefault="00853BAD" w:rsidP="00853BAD">
            <w:pPr>
              <w:spacing w:after="0"/>
            </w:pPr>
          </w:p>
        </w:tc>
        <w:tc>
          <w:tcPr>
            <w:tcW w:w="4394" w:type="dxa"/>
            <w:vMerge/>
          </w:tcPr>
          <w:p w:rsidR="00853BAD" w:rsidRDefault="00853BAD" w:rsidP="00853BAD">
            <w:pPr>
              <w:spacing w:after="0"/>
            </w:pPr>
          </w:p>
        </w:tc>
      </w:tr>
      <w:tr w:rsidR="00853BAD" w:rsidTr="00853BAD">
        <w:trPr>
          <w:trHeight w:val="533"/>
        </w:trPr>
        <w:tc>
          <w:tcPr>
            <w:tcW w:w="4679" w:type="dxa"/>
            <w:vMerge/>
          </w:tcPr>
          <w:p w:rsidR="00853BAD" w:rsidRDefault="00853BAD" w:rsidP="00853BAD">
            <w:pPr>
              <w:spacing w:after="0"/>
            </w:pPr>
          </w:p>
        </w:tc>
        <w:tc>
          <w:tcPr>
            <w:tcW w:w="1418" w:type="dxa"/>
            <w:shd w:val="pct30" w:color="FF0000" w:fill="auto"/>
            <w:vAlign w:val="center"/>
          </w:tcPr>
          <w:p w:rsidR="00853BAD" w:rsidRPr="000750F7" w:rsidRDefault="00853BAD" w:rsidP="00853BAD">
            <w:pPr>
              <w:spacing w:after="0" w:line="360" w:lineRule="auto"/>
              <w:jc w:val="center"/>
              <w:rPr>
                <w:rFonts w:ascii="Verdana" w:hAnsi="Verdana"/>
                <w:b/>
                <w:sz w:val="12"/>
                <w:szCs w:val="12"/>
                <w:lang w:val="en-US"/>
              </w:rPr>
            </w:pPr>
            <w:r w:rsidRPr="000750F7">
              <w:rPr>
                <w:rFonts w:ascii="Verdana" w:hAnsi="Verdana"/>
                <w:b/>
                <w:sz w:val="12"/>
                <w:szCs w:val="12"/>
                <w:lang w:val="en-US"/>
              </w:rPr>
              <w:t>ISO 9001:2008</w:t>
            </w:r>
          </w:p>
          <w:p w:rsidR="00853BAD" w:rsidRPr="000750F7" w:rsidRDefault="00853BAD" w:rsidP="00853BAD">
            <w:pPr>
              <w:spacing w:after="0" w:line="360" w:lineRule="auto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0750F7">
              <w:rPr>
                <w:rFonts w:ascii="Verdana" w:hAnsi="Verdana"/>
                <w:b/>
                <w:sz w:val="12"/>
                <w:szCs w:val="12"/>
              </w:rPr>
              <w:t xml:space="preserve">ГОСТ </w:t>
            </w:r>
            <w:proofErr w:type="gramStart"/>
            <w:r w:rsidRPr="000750F7">
              <w:rPr>
                <w:rFonts w:ascii="Verdana" w:hAnsi="Verdana"/>
                <w:b/>
                <w:sz w:val="12"/>
                <w:szCs w:val="12"/>
              </w:rPr>
              <w:t>Р</w:t>
            </w:r>
            <w:proofErr w:type="gramEnd"/>
            <w:r w:rsidRPr="000750F7">
              <w:rPr>
                <w:rFonts w:ascii="Verdana" w:hAnsi="Verdana"/>
                <w:b/>
                <w:sz w:val="12"/>
                <w:szCs w:val="12"/>
              </w:rPr>
              <w:t xml:space="preserve"> 9001</w:t>
            </w:r>
            <w:r w:rsidRPr="000750F7">
              <w:rPr>
                <w:rFonts w:ascii="Verdana" w:hAnsi="Verdana"/>
                <w:b/>
                <w:sz w:val="12"/>
                <w:szCs w:val="12"/>
                <w:lang w:val="en-US"/>
              </w:rPr>
              <w:t>-</w:t>
            </w:r>
            <w:r w:rsidRPr="000750F7">
              <w:rPr>
                <w:rFonts w:ascii="Verdana" w:hAnsi="Verdana"/>
                <w:b/>
                <w:sz w:val="12"/>
                <w:szCs w:val="12"/>
              </w:rPr>
              <w:t>2008</w:t>
            </w:r>
          </w:p>
        </w:tc>
        <w:tc>
          <w:tcPr>
            <w:tcW w:w="4394" w:type="dxa"/>
            <w:vMerge/>
          </w:tcPr>
          <w:p w:rsidR="00853BAD" w:rsidRDefault="00853BAD" w:rsidP="00853BAD">
            <w:pPr>
              <w:spacing w:after="0"/>
            </w:pPr>
          </w:p>
        </w:tc>
      </w:tr>
      <w:tr w:rsidR="00853BAD" w:rsidTr="00853BAD">
        <w:trPr>
          <w:trHeight w:val="285"/>
        </w:trPr>
        <w:tc>
          <w:tcPr>
            <w:tcW w:w="4679" w:type="dxa"/>
            <w:vMerge/>
            <w:tcBorders>
              <w:bottom w:val="single" w:sz="12" w:space="0" w:color="003300"/>
            </w:tcBorders>
          </w:tcPr>
          <w:p w:rsidR="00853BAD" w:rsidRDefault="00853BAD" w:rsidP="00853BAD">
            <w:pPr>
              <w:spacing w:after="0"/>
            </w:pPr>
          </w:p>
        </w:tc>
        <w:tc>
          <w:tcPr>
            <w:tcW w:w="1418" w:type="dxa"/>
            <w:tcBorders>
              <w:bottom w:val="single" w:sz="12" w:space="0" w:color="003300"/>
            </w:tcBorders>
          </w:tcPr>
          <w:p w:rsidR="00853BAD" w:rsidRDefault="00853BAD" w:rsidP="00853BAD">
            <w:pPr>
              <w:spacing w:after="0"/>
            </w:pPr>
          </w:p>
        </w:tc>
        <w:tc>
          <w:tcPr>
            <w:tcW w:w="4394" w:type="dxa"/>
            <w:vMerge/>
            <w:tcBorders>
              <w:bottom w:val="single" w:sz="12" w:space="0" w:color="003300"/>
            </w:tcBorders>
          </w:tcPr>
          <w:p w:rsidR="00853BAD" w:rsidRDefault="00853BAD" w:rsidP="00853BAD">
            <w:pPr>
              <w:spacing w:after="0"/>
            </w:pPr>
          </w:p>
        </w:tc>
      </w:tr>
      <w:tr w:rsidR="00853BAD" w:rsidRPr="00BC181E" w:rsidTr="00853BAD">
        <w:tc>
          <w:tcPr>
            <w:tcW w:w="4679" w:type="dxa"/>
            <w:tcBorders>
              <w:top w:val="single" w:sz="12" w:space="0" w:color="003300"/>
            </w:tcBorders>
          </w:tcPr>
          <w:p w:rsidR="00853BAD" w:rsidRPr="000750F7" w:rsidRDefault="00853BAD" w:rsidP="00853BAD">
            <w:pPr>
              <w:spacing w:after="0"/>
              <w:ind w:left="-108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003300"/>
            </w:tcBorders>
          </w:tcPr>
          <w:p w:rsidR="00853BAD" w:rsidRPr="00DD12EB" w:rsidRDefault="00853BAD" w:rsidP="00853BAD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12" w:space="0" w:color="003300"/>
            </w:tcBorders>
          </w:tcPr>
          <w:p w:rsidR="00853BAD" w:rsidRDefault="00853BAD" w:rsidP="00853BAD">
            <w:pPr>
              <w:tabs>
                <w:tab w:val="left" w:pos="567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AD" w:rsidRPr="004F5EFA" w:rsidRDefault="00853BAD" w:rsidP="00853BAD">
            <w:pPr>
              <w:tabs>
                <w:tab w:val="left" w:pos="567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5EFA">
              <w:rPr>
                <w:rFonts w:ascii="Times New Roman" w:hAnsi="Times New Roman" w:cs="Times New Roman"/>
                <w:sz w:val="24"/>
                <w:szCs w:val="24"/>
              </w:rPr>
              <w:t>Руководителю предприятия</w:t>
            </w:r>
          </w:p>
        </w:tc>
      </w:tr>
    </w:tbl>
    <w:p w:rsidR="00853BAD" w:rsidRPr="005248CE" w:rsidRDefault="00853BAD" w:rsidP="00853BA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3BAD" w:rsidRPr="004B66C2" w:rsidRDefault="00853BAD" w:rsidP="00853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6C2">
        <w:rPr>
          <w:rFonts w:ascii="Times New Roman" w:hAnsi="Times New Roman" w:cs="Times New Roman"/>
          <w:sz w:val="24"/>
          <w:szCs w:val="24"/>
        </w:rPr>
        <w:t>О проведении семинара</w:t>
      </w:r>
    </w:p>
    <w:p w:rsidR="00853BAD" w:rsidRPr="004F5EFA" w:rsidRDefault="00853BAD" w:rsidP="004F5EFA">
      <w:pPr>
        <w:spacing w:after="0"/>
        <w:ind w:firstLine="567"/>
        <w:rPr>
          <w:rFonts w:ascii="CentSchbkCyrill BT" w:hAnsi="CentSchbkCyrill BT"/>
          <w:sz w:val="32"/>
          <w:szCs w:val="32"/>
        </w:rPr>
      </w:pPr>
    </w:p>
    <w:p w:rsidR="00853BAD" w:rsidRPr="00FC0E5B" w:rsidRDefault="00853BAD" w:rsidP="004F5EFA">
      <w:pPr>
        <w:spacing w:after="0"/>
        <w:ind w:firstLine="567"/>
        <w:rPr>
          <w:rFonts w:ascii="CentSchbkCyrill BT" w:hAnsi="CentSchbkCyrill BT"/>
          <w:sz w:val="24"/>
          <w:szCs w:val="24"/>
        </w:rPr>
      </w:pPr>
      <w:r w:rsidRPr="00FC0E5B">
        <w:rPr>
          <w:rFonts w:ascii="CentSchbkCyrill BT" w:hAnsi="CentSchbkCyrill BT"/>
          <w:sz w:val="24"/>
          <w:szCs w:val="24"/>
        </w:rPr>
        <w:t>П</w:t>
      </w:r>
      <w:r w:rsidR="00814607">
        <w:rPr>
          <w:rFonts w:ascii="CentSchbkCyrill BT" w:hAnsi="CentSchbkCyrill BT"/>
          <w:sz w:val="24"/>
          <w:szCs w:val="24"/>
        </w:rPr>
        <w:t xml:space="preserve">риглашаем Вас посетить семинар </w:t>
      </w:r>
      <w:r w:rsidR="004F5EFA" w:rsidRPr="00FC0E5B">
        <w:rPr>
          <w:rFonts w:ascii="CentSchbkCyrill BT" w:hAnsi="CentSchbkCyrill BT"/>
          <w:sz w:val="24"/>
          <w:szCs w:val="24"/>
        </w:rPr>
        <w:t>«Особенности промышленной автоматиз</w:t>
      </w:r>
      <w:r w:rsidR="004F5EFA" w:rsidRPr="00FC0E5B">
        <w:rPr>
          <w:rFonts w:ascii="CentSchbkCyrill BT" w:hAnsi="CentSchbkCyrill BT"/>
          <w:sz w:val="24"/>
          <w:szCs w:val="24"/>
        </w:rPr>
        <w:t>а</w:t>
      </w:r>
      <w:r w:rsidR="004F5EFA" w:rsidRPr="00FC0E5B">
        <w:rPr>
          <w:rFonts w:ascii="CentSchbkCyrill BT" w:hAnsi="CentSchbkCyrill BT"/>
          <w:sz w:val="24"/>
          <w:szCs w:val="24"/>
        </w:rPr>
        <w:t xml:space="preserve">ции </w:t>
      </w:r>
      <w:proofErr w:type="spellStart"/>
      <w:r w:rsidR="004F5EFA" w:rsidRPr="00FC0E5B">
        <w:rPr>
          <w:rFonts w:ascii="CentSchbkCyrill BT" w:hAnsi="CentSchbkCyrill BT"/>
          <w:sz w:val="24"/>
          <w:szCs w:val="24"/>
        </w:rPr>
        <w:t>Delta</w:t>
      </w:r>
      <w:proofErr w:type="spellEnd"/>
      <w:r w:rsidR="004F5EFA" w:rsidRPr="00FC0E5B">
        <w:rPr>
          <w:rFonts w:ascii="CentSchbkCyrill BT" w:hAnsi="CentSchbkCyrill BT"/>
          <w:sz w:val="24"/>
          <w:szCs w:val="24"/>
        </w:rPr>
        <w:t xml:space="preserve"> </w:t>
      </w:r>
      <w:proofErr w:type="spellStart"/>
      <w:r w:rsidR="004F5EFA" w:rsidRPr="00FC0E5B">
        <w:rPr>
          <w:rFonts w:ascii="CentSchbkCyrill BT" w:hAnsi="CentSchbkCyrill BT"/>
          <w:sz w:val="24"/>
          <w:szCs w:val="24"/>
        </w:rPr>
        <w:t>electronics</w:t>
      </w:r>
      <w:proofErr w:type="spellEnd"/>
      <w:r w:rsidR="004F5EFA" w:rsidRPr="00FC0E5B">
        <w:rPr>
          <w:rFonts w:ascii="CentSchbkCyrill BT" w:hAnsi="CentSchbkCyrill BT"/>
          <w:sz w:val="24"/>
          <w:szCs w:val="24"/>
        </w:rPr>
        <w:t xml:space="preserve"> в станкостроительной отрасли»</w:t>
      </w:r>
      <w:r w:rsidR="00735E26">
        <w:rPr>
          <w:rFonts w:ascii="CentSchbkCyrill BT" w:hAnsi="CentSchbkCyrill BT"/>
          <w:sz w:val="24"/>
          <w:szCs w:val="24"/>
        </w:rPr>
        <w:t>.</w:t>
      </w:r>
    </w:p>
    <w:p w:rsidR="00853BAD" w:rsidRPr="00FC0E5B" w:rsidRDefault="00853BAD" w:rsidP="004F5EFA">
      <w:pPr>
        <w:spacing w:after="0"/>
        <w:ind w:firstLine="567"/>
        <w:rPr>
          <w:rFonts w:ascii="CentSchbkCyrill BT" w:hAnsi="CentSchbkCyrill BT"/>
          <w:sz w:val="24"/>
          <w:szCs w:val="24"/>
        </w:rPr>
      </w:pPr>
      <w:r w:rsidRPr="00FC0E5B">
        <w:rPr>
          <w:rFonts w:ascii="CentSchbkCyrill BT" w:hAnsi="CentSchbkCyrill BT"/>
          <w:sz w:val="24"/>
          <w:szCs w:val="24"/>
        </w:rPr>
        <w:t xml:space="preserve">Семинар состоится </w:t>
      </w:r>
      <w:r w:rsidR="004F5EFA" w:rsidRPr="00FC0E5B">
        <w:rPr>
          <w:rFonts w:ascii="CentSchbkCyrill BT" w:hAnsi="CentSchbkCyrill BT"/>
          <w:sz w:val="24"/>
          <w:szCs w:val="24"/>
        </w:rPr>
        <w:t>03</w:t>
      </w:r>
      <w:r w:rsidRPr="00FC0E5B">
        <w:rPr>
          <w:rFonts w:ascii="CentSchbkCyrill BT" w:hAnsi="CentSchbkCyrill BT"/>
          <w:sz w:val="24"/>
          <w:szCs w:val="24"/>
        </w:rPr>
        <w:t xml:space="preserve"> </w:t>
      </w:r>
      <w:r w:rsidR="004F5EFA" w:rsidRPr="00FC0E5B">
        <w:rPr>
          <w:rFonts w:ascii="CentSchbkCyrill BT" w:hAnsi="CentSchbkCyrill BT"/>
          <w:sz w:val="24"/>
          <w:szCs w:val="24"/>
        </w:rPr>
        <w:t xml:space="preserve">апреля </w:t>
      </w:r>
      <w:r w:rsidRPr="00FC0E5B">
        <w:rPr>
          <w:rFonts w:ascii="CentSchbkCyrill BT" w:hAnsi="CentSchbkCyrill BT"/>
          <w:sz w:val="24"/>
          <w:szCs w:val="24"/>
        </w:rPr>
        <w:t xml:space="preserve">2018 г. с </w:t>
      </w:r>
      <w:r w:rsidR="004F5EFA" w:rsidRPr="00FC0E5B">
        <w:rPr>
          <w:rFonts w:ascii="CentSchbkCyrill BT" w:hAnsi="CentSchbkCyrill BT"/>
          <w:sz w:val="24"/>
          <w:szCs w:val="24"/>
        </w:rPr>
        <w:t>9.30</w:t>
      </w:r>
      <w:r w:rsidRPr="00FC0E5B">
        <w:rPr>
          <w:rFonts w:ascii="CentSchbkCyrill BT" w:hAnsi="CentSchbkCyrill BT"/>
          <w:sz w:val="24"/>
          <w:szCs w:val="24"/>
        </w:rPr>
        <w:t> —</w:t>
      </w:r>
      <w:r w:rsidR="004F5EFA" w:rsidRPr="00FC0E5B">
        <w:rPr>
          <w:rFonts w:ascii="CentSchbkCyrill BT" w:hAnsi="CentSchbkCyrill BT"/>
          <w:sz w:val="24"/>
          <w:szCs w:val="24"/>
        </w:rPr>
        <w:t>14.30</w:t>
      </w:r>
      <w:r w:rsidRPr="00FC0E5B">
        <w:rPr>
          <w:rFonts w:ascii="CentSchbkCyrill BT" w:hAnsi="CentSchbkCyrill BT"/>
          <w:sz w:val="24"/>
          <w:szCs w:val="24"/>
        </w:rPr>
        <w:t xml:space="preserve">, Конференц-зал </w:t>
      </w:r>
      <w:r w:rsidR="004F5EFA" w:rsidRPr="00FC0E5B">
        <w:rPr>
          <w:rFonts w:ascii="CentSchbkCyrill BT" w:hAnsi="CentSchbkCyrill BT"/>
          <w:sz w:val="24"/>
          <w:szCs w:val="24"/>
        </w:rPr>
        <w:t>ОАО «И</w:t>
      </w:r>
      <w:r w:rsidR="004F5EFA" w:rsidRPr="00FC0E5B">
        <w:rPr>
          <w:rFonts w:ascii="CentSchbkCyrill BT" w:hAnsi="CentSchbkCyrill BT"/>
          <w:sz w:val="24"/>
          <w:szCs w:val="24"/>
        </w:rPr>
        <w:t>н</w:t>
      </w:r>
      <w:r w:rsidR="004F5EFA" w:rsidRPr="00FC0E5B">
        <w:rPr>
          <w:rFonts w:ascii="CentSchbkCyrill BT" w:hAnsi="CentSchbkCyrill BT"/>
          <w:sz w:val="24"/>
          <w:szCs w:val="24"/>
        </w:rPr>
        <w:t xml:space="preserve">ститут </w:t>
      </w:r>
      <w:proofErr w:type="spellStart"/>
      <w:r w:rsidR="004F5EFA" w:rsidRPr="00FC0E5B">
        <w:rPr>
          <w:rFonts w:ascii="CentSchbkCyrill BT" w:hAnsi="CentSchbkCyrill BT"/>
          <w:sz w:val="24"/>
          <w:szCs w:val="24"/>
        </w:rPr>
        <w:t>Белоргстанкопром</w:t>
      </w:r>
      <w:proofErr w:type="spellEnd"/>
      <w:r w:rsidR="004F5EFA" w:rsidRPr="00FC0E5B">
        <w:rPr>
          <w:rFonts w:ascii="CentSchbkCyrill BT" w:hAnsi="CentSchbkCyrill BT"/>
          <w:sz w:val="24"/>
          <w:szCs w:val="24"/>
        </w:rPr>
        <w:t xml:space="preserve">» по адресу: г. Минск ул. </w:t>
      </w:r>
      <w:proofErr w:type="spellStart"/>
      <w:r w:rsidR="004F5EFA" w:rsidRPr="00FC0E5B">
        <w:rPr>
          <w:rFonts w:ascii="CentSchbkCyrill BT" w:hAnsi="CentSchbkCyrill BT"/>
          <w:sz w:val="24"/>
          <w:szCs w:val="24"/>
        </w:rPr>
        <w:t>Долгобродская</w:t>
      </w:r>
      <w:proofErr w:type="spellEnd"/>
      <w:r w:rsidR="004F5EFA" w:rsidRPr="00FC0E5B">
        <w:rPr>
          <w:rFonts w:ascii="CentSchbkCyrill BT" w:hAnsi="CentSchbkCyrill BT"/>
          <w:sz w:val="24"/>
          <w:szCs w:val="24"/>
        </w:rPr>
        <w:t>, 16, 4-й этаж.</w:t>
      </w:r>
    </w:p>
    <w:p w:rsidR="00853BAD" w:rsidRPr="00FC0E5B" w:rsidRDefault="00853BAD" w:rsidP="004F5EFA">
      <w:pPr>
        <w:spacing w:after="0"/>
        <w:ind w:firstLine="567"/>
        <w:rPr>
          <w:rFonts w:ascii="CentSchbkCyrill BT" w:hAnsi="CentSchbkCyrill BT"/>
          <w:sz w:val="24"/>
          <w:szCs w:val="24"/>
        </w:rPr>
      </w:pPr>
      <w:r w:rsidRPr="00FC0E5B">
        <w:rPr>
          <w:rFonts w:ascii="CentSchbkCyrill BT" w:hAnsi="CentSchbkCyrill BT"/>
          <w:sz w:val="24"/>
          <w:szCs w:val="24"/>
        </w:rPr>
        <w:t>Подробно будут рассмотрены вопросы:</w:t>
      </w:r>
    </w:p>
    <w:p w:rsidR="004F5EFA" w:rsidRPr="00FC0E5B" w:rsidRDefault="004F5EFA" w:rsidP="004F5EFA">
      <w:pPr>
        <w:pStyle w:val="a8"/>
        <w:numPr>
          <w:ilvl w:val="0"/>
          <w:numId w:val="2"/>
        </w:numPr>
        <w:spacing w:after="0"/>
        <w:rPr>
          <w:rFonts w:ascii="CentSchbkCyrill BT" w:hAnsi="CentSchbkCyrill BT"/>
          <w:sz w:val="24"/>
          <w:szCs w:val="24"/>
        </w:rPr>
      </w:pPr>
      <w:r w:rsidRPr="00FC0E5B">
        <w:rPr>
          <w:rFonts w:ascii="CentSchbkCyrill BT" w:hAnsi="CentSchbkCyrill BT"/>
          <w:sz w:val="24"/>
          <w:szCs w:val="24"/>
        </w:rPr>
        <w:t>Обзор продукции для станкостроения и промышленной автома</w:t>
      </w:r>
      <w:r w:rsidR="00FC0E5B">
        <w:rPr>
          <w:rFonts w:ascii="CentSchbkCyrill BT" w:hAnsi="CentSchbkCyrill BT"/>
          <w:sz w:val="24"/>
          <w:szCs w:val="24"/>
        </w:rPr>
        <w:t xml:space="preserve">тизации </w:t>
      </w:r>
      <w:proofErr w:type="spellStart"/>
      <w:r w:rsidR="00FC0E5B">
        <w:rPr>
          <w:rFonts w:ascii="CentSchbkCyrill BT" w:hAnsi="CentSchbkCyrill BT"/>
          <w:sz w:val="24"/>
          <w:szCs w:val="24"/>
        </w:rPr>
        <w:t>Delta</w:t>
      </w:r>
      <w:proofErr w:type="spellEnd"/>
      <w:r w:rsidR="00FC0E5B">
        <w:rPr>
          <w:rFonts w:ascii="CentSchbkCyrill BT" w:hAnsi="CentSchbkCyrill BT"/>
          <w:sz w:val="24"/>
          <w:szCs w:val="24"/>
        </w:rPr>
        <w:t xml:space="preserve"> </w:t>
      </w:r>
      <w:r w:rsidR="00FC0E5B">
        <w:rPr>
          <w:sz w:val="24"/>
          <w:szCs w:val="24"/>
          <w:lang w:val="en-US"/>
        </w:rPr>
        <w:t>E</w:t>
      </w:r>
      <w:proofErr w:type="spellStart"/>
      <w:r w:rsidRPr="00FC0E5B">
        <w:rPr>
          <w:rFonts w:ascii="CentSchbkCyrill BT" w:hAnsi="CentSchbkCyrill BT"/>
          <w:sz w:val="24"/>
          <w:szCs w:val="24"/>
        </w:rPr>
        <w:t>lectronics</w:t>
      </w:r>
      <w:proofErr w:type="spellEnd"/>
    </w:p>
    <w:p w:rsidR="004F5EFA" w:rsidRPr="00FC0E5B" w:rsidRDefault="00FC0E5B" w:rsidP="004F5EFA">
      <w:pPr>
        <w:pStyle w:val="a8"/>
        <w:numPr>
          <w:ilvl w:val="0"/>
          <w:numId w:val="2"/>
        </w:numPr>
        <w:spacing w:after="0"/>
        <w:rPr>
          <w:rFonts w:ascii="CentSchbkCyrill BT" w:hAnsi="CentSchbkCyrill BT"/>
          <w:sz w:val="24"/>
          <w:szCs w:val="24"/>
        </w:rPr>
      </w:pPr>
      <w:r>
        <w:rPr>
          <w:rFonts w:ascii="CentSchbkCyrill BT" w:hAnsi="CentSchbkCyrill BT"/>
          <w:sz w:val="24"/>
          <w:szCs w:val="24"/>
        </w:rPr>
        <w:t xml:space="preserve">Преобразователи частоты </w:t>
      </w:r>
      <w:proofErr w:type="spellStart"/>
      <w:r>
        <w:rPr>
          <w:rFonts w:ascii="CentSchbkCyrill BT" w:hAnsi="CentSchbkCyrill BT"/>
          <w:sz w:val="24"/>
          <w:szCs w:val="24"/>
        </w:rPr>
        <w:t>Delta</w:t>
      </w:r>
      <w:proofErr w:type="spellEnd"/>
      <w:r>
        <w:rPr>
          <w:rFonts w:ascii="CentSchbkCyrill BT" w:hAnsi="CentSchbkCyrill BT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</w:t>
      </w:r>
      <w:proofErr w:type="spellStart"/>
      <w:r w:rsidR="004F5EFA" w:rsidRPr="00FC0E5B">
        <w:rPr>
          <w:rFonts w:ascii="CentSchbkCyrill BT" w:hAnsi="CentSchbkCyrill BT"/>
          <w:sz w:val="24"/>
          <w:szCs w:val="24"/>
        </w:rPr>
        <w:t>lectronics</w:t>
      </w:r>
      <w:proofErr w:type="spellEnd"/>
    </w:p>
    <w:p w:rsidR="004F5EFA" w:rsidRPr="00FC0E5B" w:rsidRDefault="00FC0E5B" w:rsidP="004F5EFA">
      <w:pPr>
        <w:pStyle w:val="a8"/>
        <w:numPr>
          <w:ilvl w:val="0"/>
          <w:numId w:val="2"/>
        </w:numPr>
        <w:spacing w:after="0"/>
        <w:rPr>
          <w:rFonts w:ascii="CentSchbkCyrill BT" w:hAnsi="CentSchbkCyrill BT"/>
          <w:sz w:val="24"/>
          <w:szCs w:val="24"/>
        </w:rPr>
      </w:pPr>
      <w:r>
        <w:rPr>
          <w:rFonts w:ascii="CentSchbkCyrill BT" w:hAnsi="CentSchbkCyrill BT"/>
          <w:sz w:val="24"/>
          <w:szCs w:val="24"/>
        </w:rPr>
        <w:t xml:space="preserve">Сервоприводы </w:t>
      </w:r>
      <w:proofErr w:type="spellStart"/>
      <w:r>
        <w:rPr>
          <w:rFonts w:ascii="CentSchbkCyrill BT" w:hAnsi="CentSchbkCyrill BT"/>
          <w:sz w:val="24"/>
          <w:szCs w:val="24"/>
        </w:rPr>
        <w:t>Delta</w:t>
      </w:r>
      <w:proofErr w:type="spellEnd"/>
      <w:r>
        <w:rPr>
          <w:rFonts w:ascii="CentSchbkCyrill BT" w:hAnsi="CentSchbkCyrill BT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</w:t>
      </w:r>
      <w:proofErr w:type="spellStart"/>
      <w:r w:rsidR="004F5EFA" w:rsidRPr="00FC0E5B">
        <w:rPr>
          <w:rFonts w:ascii="CentSchbkCyrill BT" w:hAnsi="CentSchbkCyrill BT"/>
          <w:sz w:val="24"/>
          <w:szCs w:val="24"/>
        </w:rPr>
        <w:t>lectronics</w:t>
      </w:r>
      <w:proofErr w:type="spellEnd"/>
    </w:p>
    <w:p w:rsidR="00FC0E5B" w:rsidRPr="00FC0E5B" w:rsidRDefault="00FC0E5B" w:rsidP="004F5EFA">
      <w:pPr>
        <w:pStyle w:val="a8"/>
        <w:numPr>
          <w:ilvl w:val="0"/>
          <w:numId w:val="2"/>
        </w:numPr>
        <w:spacing w:after="0"/>
        <w:rPr>
          <w:rFonts w:ascii="CentSchbkCyrill BT" w:hAnsi="CentSchbkCyrill BT"/>
          <w:sz w:val="24"/>
          <w:szCs w:val="24"/>
        </w:rPr>
      </w:pPr>
      <w:r w:rsidRPr="00FC0E5B">
        <w:rPr>
          <w:rFonts w:ascii="CentSchbkCyrill BT" w:hAnsi="CentSchbkCyrill BT"/>
          <w:sz w:val="24"/>
          <w:szCs w:val="24"/>
        </w:rPr>
        <w:t xml:space="preserve">Прецизионные редукторы </w:t>
      </w:r>
      <w:proofErr w:type="spellStart"/>
      <w:r>
        <w:rPr>
          <w:rFonts w:ascii="CentSchbkCyrill BT" w:hAnsi="CentSchbkCyrill BT"/>
          <w:sz w:val="24"/>
          <w:szCs w:val="24"/>
        </w:rPr>
        <w:t>Delta</w:t>
      </w:r>
      <w:proofErr w:type="spellEnd"/>
      <w:r>
        <w:rPr>
          <w:rFonts w:ascii="CentSchbkCyrill BT" w:hAnsi="CentSchbkCyrill BT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</w:t>
      </w:r>
      <w:proofErr w:type="spellStart"/>
      <w:r w:rsidRPr="00FC0E5B">
        <w:rPr>
          <w:rFonts w:ascii="CentSchbkCyrill BT" w:hAnsi="CentSchbkCyrill BT"/>
          <w:sz w:val="24"/>
          <w:szCs w:val="24"/>
        </w:rPr>
        <w:t>lectronics</w:t>
      </w:r>
      <w:proofErr w:type="spellEnd"/>
    </w:p>
    <w:p w:rsidR="00FC0E5B" w:rsidRPr="00FC0E5B" w:rsidRDefault="00FC0E5B" w:rsidP="00FC0E5B">
      <w:pPr>
        <w:pStyle w:val="a8"/>
        <w:numPr>
          <w:ilvl w:val="0"/>
          <w:numId w:val="2"/>
        </w:numPr>
        <w:spacing w:after="0"/>
        <w:rPr>
          <w:rFonts w:ascii="CentSchbkCyrill BT" w:hAnsi="CentSchbkCyrill BT"/>
          <w:sz w:val="24"/>
          <w:szCs w:val="24"/>
        </w:rPr>
      </w:pPr>
      <w:r w:rsidRPr="00FC0E5B">
        <w:rPr>
          <w:rFonts w:ascii="CentSchbkCyrill BT" w:hAnsi="CentSchbkCyrill BT"/>
          <w:sz w:val="24"/>
          <w:szCs w:val="24"/>
        </w:rPr>
        <w:t>Системы ЧПУ</w:t>
      </w:r>
      <w:r>
        <w:rPr>
          <w:rFonts w:ascii="CentSchbkCyrill BT" w:hAnsi="CentSchbkCyrill BT"/>
          <w:sz w:val="24"/>
          <w:szCs w:val="24"/>
        </w:rPr>
        <w:t xml:space="preserve"> </w:t>
      </w:r>
      <w:proofErr w:type="spellStart"/>
      <w:r>
        <w:rPr>
          <w:rFonts w:ascii="CentSchbkCyrill BT" w:hAnsi="CentSchbkCyrill BT"/>
          <w:sz w:val="24"/>
          <w:szCs w:val="24"/>
        </w:rPr>
        <w:t>Delta</w:t>
      </w:r>
      <w:proofErr w:type="spellEnd"/>
      <w:r>
        <w:rPr>
          <w:rFonts w:ascii="CentSchbkCyrill BT" w:hAnsi="CentSchbkCyrill BT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</w:t>
      </w:r>
      <w:proofErr w:type="spellStart"/>
      <w:r w:rsidRPr="00FC0E5B">
        <w:rPr>
          <w:rFonts w:ascii="CentSchbkCyrill BT" w:hAnsi="CentSchbkCyrill BT"/>
          <w:sz w:val="24"/>
          <w:szCs w:val="24"/>
        </w:rPr>
        <w:t>lectronics</w:t>
      </w:r>
      <w:proofErr w:type="spellEnd"/>
    </w:p>
    <w:p w:rsidR="00814607" w:rsidRDefault="00814607" w:rsidP="00814607">
      <w:pPr>
        <w:spacing w:after="0"/>
        <w:ind w:firstLine="567"/>
        <w:rPr>
          <w:rFonts w:ascii="CentSchbkCyrill BT" w:hAnsi="CentSchbkCyrill BT"/>
          <w:i/>
          <w:sz w:val="24"/>
          <w:szCs w:val="24"/>
          <w:u w:val="single"/>
        </w:rPr>
      </w:pPr>
      <w:proofErr w:type="spellStart"/>
      <w:r>
        <w:rPr>
          <w:rFonts w:ascii="CentSchbkCyrill BT" w:hAnsi="CentSchbkCyrill BT"/>
          <w:i/>
          <w:sz w:val="24"/>
          <w:szCs w:val="24"/>
          <w:u w:val="single"/>
        </w:rPr>
        <w:t>Справочно</w:t>
      </w:r>
      <w:proofErr w:type="spellEnd"/>
      <w:r w:rsidRPr="00814607">
        <w:rPr>
          <w:rFonts w:ascii="CentSchbkCyrill BT" w:hAnsi="CentSchbkCyrill BT"/>
          <w:i/>
          <w:sz w:val="24"/>
          <w:szCs w:val="24"/>
          <w:u w:val="single"/>
        </w:rPr>
        <w:t>.</w:t>
      </w:r>
    </w:p>
    <w:p w:rsidR="002F5A41" w:rsidRDefault="00814607" w:rsidP="00814607">
      <w:pPr>
        <w:spacing w:after="0"/>
        <w:ind w:firstLine="567"/>
        <w:jc w:val="both"/>
        <w:rPr>
          <w:rFonts w:ascii="CentSchbkCyrill BT" w:hAnsi="CentSchbkCyrill BT"/>
          <w:sz w:val="24"/>
          <w:szCs w:val="24"/>
        </w:rPr>
      </w:pPr>
      <w:r w:rsidRPr="00814607">
        <w:rPr>
          <w:rFonts w:ascii="CentSchbkCyrill BT" w:hAnsi="CentSchbkCyrill BT"/>
          <w:sz w:val="24"/>
          <w:szCs w:val="24"/>
        </w:rPr>
        <w:t>Компания ЗАО «Вольна»</w:t>
      </w:r>
      <w:r w:rsidR="002F5A41">
        <w:rPr>
          <w:rFonts w:ascii="CentSchbkCyrill BT" w:hAnsi="CentSchbkCyrill BT"/>
          <w:sz w:val="24"/>
          <w:szCs w:val="24"/>
        </w:rPr>
        <w:t xml:space="preserve"> является официальным сервисным центром и дис</w:t>
      </w:r>
      <w:r w:rsidR="002F5A41">
        <w:rPr>
          <w:rFonts w:ascii="CentSchbkCyrill BT" w:hAnsi="CentSchbkCyrill BT"/>
          <w:sz w:val="24"/>
          <w:szCs w:val="24"/>
        </w:rPr>
        <w:t>т</w:t>
      </w:r>
      <w:r w:rsidR="002F5A41">
        <w:rPr>
          <w:rFonts w:ascii="CentSchbkCyrill BT" w:hAnsi="CentSchbkCyrill BT"/>
          <w:sz w:val="24"/>
          <w:szCs w:val="24"/>
        </w:rPr>
        <w:t xml:space="preserve">рибьютором </w:t>
      </w:r>
      <w:proofErr w:type="spellStart"/>
      <w:r w:rsidR="002F5A41">
        <w:rPr>
          <w:rFonts w:ascii="CentSchbkCyrill BT" w:hAnsi="CentSchbkCyrill BT"/>
          <w:sz w:val="24"/>
          <w:szCs w:val="24"/>
        </w:rPr>
        <w:t>Delta</w:t>
      </w:r>
      <w:proofErr w:type="spellEnd"/>
      <w:r w:rsidR="002F5A41">
        <w:rPr>
          <w:rFonts w:ascii="CentSchbkCyrill BT" w:hAnsi="CentSchbkCyrill BT"/>
          <w:sz w:val="24"/>
          <w:szCs w:val="24"/>
        </w:rPr>
        <w:t xml:space="preserve"> </w:t>
      </w:r>
      <w:r w:rsidR="002F5A41">
        <w:rPr>
          <w:sz w:val="24"/>
          <w:szCs w:val="24"/>
          <w:lang w:val="en-US"/>
        </w:rPr>
        <w:t>E</w:t>
      </w:r>
      <w:proofErr w:type="spellStart"/>
      <w:r w:rsidR="002F5A41" w:rsidRPr="00FC0E5B">
        <w:rPr>
          <w:rFonts w:ascii="CentSchbkCyrill BT" w:hAnsi="CentSchbkCyrill BT"/>
          <w:sz w:val="24"/>
          <w:szCs w:val="24"/>
        </w:rPr>
        <w:t>lectronics</w:t>
      </w:r>
      <w:proofErr w:type="spellEnd"/>
      <w:r w:rsidR="002F5A41">
        <w:rPr>
          <w:rFonts w:ascii="CentSchbkCyrill BT" w:hAnsi="CentSchbkCyrill BT"/>
          <w:sz w:val="24"/>
          <w:szCs w:val="24"/>
        </w:rPr>
        <w:t xml:space="preserve"> в </w:t>
      </w:r>
      <w:r w:rsidR="00005AF7">
        <w:rPr>
          <w:rFonts w:ascii="CentSchbkCyrill BT" w:hAnsi="CentSchbkCyrill BT"/>
          <w:sz w:val="24"/>
          <w:szCs w:val="24"/>
        </w:rPr>
        <w:t>РБ</w:t>
      </w:r>
      <w:r w:rsidR="002F5A41">
        <w:rPr>
          <w:rFonts w:ascii="CentSchbkCyrill BT" w:hAnsi="CentSchbkCyrill BT"/>
          <w:sz w:val="24"/>
          <w:szCs w:val="24"/>
        </w:rPr>
        <w:t>.</w:t>
      </w:r>
    </w:p>
    <w:p w:rsidR="00853BAD" w:rsidRDefault="00814607" w:rsidP="00814607">
      <w:pPr>
        <w:spacing w:after="0"/>
        <w:ind w:firstLine="567"/>
        <w:jc w:val="both"/>
        <w:rPr>
          <w:rFonts w:ascii="CentSchbkCyrill BT" w:hAnsi="CentSchbkCyrill BT"/>
          <w:sz w:val="24"/>
          <w:szCs w:val="24"/>
        </w:rPr>
      </w:pPr>
      <w:r w:rsidRPr="00814607">
        <w:rPr>
          <w:rFonts w:ascii="CentSchbkCyrill BT" w:hAnsi="CentSchbkCyrill BT"/>
          <w:sz w:val="24"/>
          <w:szCs w:val="24"/>
        </w:rPr>
        <w:t xml:space="preserve"> </w:t>
      </w:r>
      <w:r w:rsidR="002F5A41">
        <w:rPr>
          <w:rFonts w:ascii="CentSchbkCyrill BT" w:hAnsi="CentSchbkCyrill BT"/>
          <w:sz w:val="24"/>
          <w:szCs w:val="24"/>
        </w:rPr>
        <w:t>В</w:t>
      </w:r>
      <w:r w:rsidRPr="00814607">
        <w:rPr>
          <w:rFonts w:ascii="CentSchbkCyrill BT" w:hAnsi="CentSchbkCyrill BT"/>
          <w:sz w:val="24"/>
          <w:szCs w:val="24"/>
        </w:rPr>
        <w:t xml:space="preserve"> течени</w:t>
      </w:r>
      <w:r w:rsidR="002F5A41" w:rsidRPr="00814607">
        <w:rPr>
          <w:rFonts w:ascii="CentSchbkCyrill BT" w:hAnsi="CentSchbkCyrill BT"/>
          <w:sz w:val="24"/>
          <w:szCs w:val="24"/>
        </w:rPr>
        <w:t>е</w:t>
      </w:r>
      <w:r w:rsidRPr="00814607">
        <w:rPr>
          <w:rFonts w:ascii="CentSchbkCyrill BT" w:hAnsi="CentSchbkCyrill BT"/>
          <w:sz w:val="24"/>
          <w:szCs w:val="24"/>
        </w:rPr>
        <w:t xml:space="preserve"> 25 лет</w:t>
      </w:r>
      <w:r w:rsidR="002F5A41">
        <w:rPr>
          <w:rFonts w:ascii="CentSchbkCyrill BT" w:hAnsi="CentSchbkCyrill BT"/>
          <w:sz w:val="24"/>
          <w:szCs w:val="24"/>
        </w:rPr>
        <w:t xml:space="preserve"> мы </w:t>
      </w:r>
      <w:r w:rsidRPr="00814607">
        <w:rPr>
          <w:rFonts w:ascii="CentSchbkCyrill BT" w:hAnsi="CentSchbkCyrill BT"/>
          <w:sz w:val="24"/>
          <w:szCs w:val="24"/>
        </w:rPr>
        <w:t>являе</w:t>
      </w:r>
      <w:r w:rsidR="002F5A41">
        <w:rPr>
          <w:rFonts w:ascii="CentSchbkCyrill BT" w:hAnsi="CentSchbkCyrill BT"/>
          <w:sz w:val="24"/>
          <w:szCs w:val="24"/>
        </w:rPr>
        <w:t>мся</w:t>
      </w:r>
      <w:r w:rsidRPr="00814607">
        <w:rPr>
          <w:rFonts w:ascii="CentSchbkCyrill BT" w:hAnsi="CentSchbkCyrill BT"/>
          <w:sz w:val="24"/>
          <w:szCs w:val="24"/>
        </w:rPr>
        <w:t xml:space="preserve"> одним из лидеров на белорусском рынке по </w:t>
      </w:r>
      <w:r w:rsidR="00B15A1A">
        <w:rPr>
          <w:rFonts w:ascii="CentSchbkCyrill BT" w:hAnsi="CentSchbkCyrill BT"/>
          <w:sz w:val="24"/>
          <w:szCs w:val="24"/>
        </w:rPr>
        <w:t>р</w:t>
      </w:r>
      <w:r w:rsidR="00B15A1A">
        <w:rPr>
          <w:rFonts w:ascii="CentSchbkCyrill BT" w:hAnsi="CentSchbkCyrill BT"/>
          <w:sz w:val="24"/>
          <w:szCs w:val="24"/>
        </w:rPr>
        <w:t>е</w:t>
      </w:r>
      <w:r w:rsidR="00B15A1A">
        <w:rPr>
          <w:rFonts w:ascii="CentSchbkCyrill BT" w:hAnsi="CentSchbkCyrill BT"/>
          <w:sz w:val="24"/>
          <w:szCs w:val="24"/>
        </w:rPr>
        <w:t>монту</w:t>
      </w:r>
      <w:r w:rsidR="00005AF7">
        <w:rPr>
          <w:rFonts w:ascii="CentSchbkCyrill BT" w:hAnsi="CentSchbkCyrill BT"/>
          <w:sz w:val="24"/>
          <w:szCs w:val="24"/>
        </w:rPr>
        <w:t xml:space="preserve"> электрооборудования</w:t>
      </w:r>
      <w:r w:rsidR="00B15A1A">
        <w:rPr>
          <w:rFonts w:ascii="CentSchbkCyrill BT" w:hAnsi="CentSchbkCyrill BT"/>
          <w:sz w:val="24"/>
          <w:szCs w:val="24"/>
        </w:rPr>
        <w:t xml:space="preserve">, </w:t>
      </w:r>
      <w:r>
        <w:rPr>
          <w:rFonts w:ascii="CentSchbkCyrill BT" w:hAnsi="CentSchbkCyrill BT"/>
          <w:sz w:val="24"/>
          <w:szCs w:val="24"/>
        </w:rPr>
        <w:t>автоматизации, диспетчериза</w:t>
      </w:r>
      <w:r w:rsidR="002F5A41">
        <w:rPr>
          <w:rFonts w:ascii="CentSchbkCyrill BT" w:hAnsi="CentSchbkCyrill BT"/>
          <w:sz w:val="24"/>
          <w:szCs w:val="24"/>
        </w:rPr>
        <w:t xml:space="preserve">ции и </w:t>
      </w:r>
      <w:r>
        <w:rPr>
          <w:rFonts w:ascii="CentSchbkCyrill BT" w:hAnsi="CentSchbkCyrill BT"/>
          <w:sz w:val="24"/>
          <w:szCs w:val="24"/>
        </w:rPr>
        <w:t>инжини</w:t>
      </w:r>
      <w:r w:rsidR="002F5A41">
        <w:rPr>
          <w:rFonts w:ascii="CentSchbkCyrill BT" w:hAnsi="CentSchbkCyrill BT"/>
          <w:sz w:val="24"/>
          <w:szCs w:val="24"/>
        </w:rPr>
        <w:t>рингу</w:t>
      </w:r>
      <w:r w:rsidR="00005AF7">
        <w:rPr>
          <w:rFonts w:ascii="CentSchbkCyrill BT" w:hAnsi="CentSchbkCyrill BT"/>
          <w:sz w:val="24"/>
          <w:szCs w:val="24"/>
        </w:rPr>
        <w:t>; п</w:t>
      </w:r>
      <w:r w:rsidR="00005AF7">
        <w:rPr>
          <w:rFonts w:ascii="CentSchbkCyrill BT" w:hAnsi="CentSchbkCyrill BT"/>
          <w:sz w:val="24"/>
          <w:szCs w:val="24"/>
        </w:rPr>
        <w:t>о</w:t>
      </w:r>
      <w:r w:rsidR="00005AF7">
        <w:rPr>
          <w:rFonts w:ascii="CentSchbkCyrill BT" w:hAnsi="CentSchbkCyrill BT"/>
          <w:sz w:val="24"/>
          <w:szCs w:val="24"/>
        </w:rPr>
        <w:t>ставщиком приводной техники и  продукции для промышленной автоматизации: преобразователей частоты, программируемых логических контроллеров, панелей опер</w:t>
      </w:r>
      <w:r w:rsidR="00005AF7">
        <w:rPr>
          <w:rFonts w:ascii="CentSchbkCyrill BT" w:hAnsi="CentSchbkCyrill BT"/>
          <w:sz w:val="24"/>
          <w:szCs w:val="24"/>
        </w:rPr>
        <w:t>а</w:t>
      </w:r>
      <w:r w:rsidR="00005AF7">
        <w:rPr>
          <w:rFonts w:ascii="CentSchbkCyrill BT" w:hAnsi="CentSchbkCyrill BT"/>
          <w:sz w:val="24"/>
          <w:szCs w:val="24"/>
        </w:rPr>
        <w:t>торов, модулей преобразования информации, сервоприводов, серводвигателей, температу</w:t>
      </w:r>
      <w:r w:rsidR="00005AF7">
        <w:rPr>
          <w:rFonts w:ascii="CentSchbkCyrill BT" w:hAnsi="CentSchbkCyrill BT"/>
          <w:sz w:val="24"/>
          <w:szCs w:val="24"/>
        </w:rPr>
        <w:t>р</w:t>
      </w:r>
      <w:r w:rsidR="00005AF7">
        <w:rPr>
          <w:rFonts w:ascii="CentSchbkCyrill BT" w:hAnsi="CentSchbkCyrill BT"/>
          <w:sz w:val="24"/>
          <w:szCs w:val="24"/>
        </w:rPr>
        <w:t>ных контролеров, активных дросселей, рекуператоров и др.</w:t>
      </w:r>
    </w:p>
    <w:p w:rsidR="00814607" w:rsidRDefault="00814607" w:rsidP="00814607">
      <w:pPr>
        <w:spacing w:after="0"/>
        <w:ind w:firstLine="567"/>
        <w:jc w:val="both"/>
        <w:rPr>
          <w:rFonts w:ascii="CentSchbkCyrill BT" w:hAnsi="CentSchbkCyrill BT"/>
          <w:sz w:val="24"/>
          <w:szCs w:val="24"/>
        </w:rPr>
      </w:pPr>
      <w:r>
        <w:rPr>
          <w:rFonts w:ascii="CentSchbkCyrill BT" w:hAnsi="CentSchbkCyrill BT"/>
          <w:sz w:val="24"/>
          <w:szCs w:val="24"/>
        </w:rPr>
        <w:t>Инженерным центром ЗАО «Вольна» разработан</w:t>
      </w:r>
      <w:r w:rsidR="00735E26">
        <w:rPr>
          <w:rFonts w:ascii="CentSchbkCyrill BT" w:hAnsi="CentSchbkCyrill BT"/>
          <w:sz w:val="24"/>
          <w:szCs w:val="24"/>
        </w:rPr>
        <w:t>о</w:t>
      </w:r>
      <w:r>
        <w:rPr>
          <w:rFonts w:ascii="CentSchbkCyrill BT" w:hAnsi="CentSchbkCyrill BT"/>
          <w:sz w:val="24"/>
          <w:szCs w:val="24"/>
        </w:rPr>
        <w:t xml:space="preserve"> и внедрен</w:t>
      </w:r>
      <w:r w:rsidR="00735E26">
        <w:rPr>
          <w:rFonts w:ascii="CentSchbkCyrill BT" w:hAnsi="CentSchbkCyrill BT"/>
          <w:sz w:val="24"/>
          <w:szCs w:val="24"/>
        </w:rPr>
        <w:t>о</w:t>
      </w:r>
      <w:r>
        <w:rPr>
          <w:rFonts w:ascii="CentSchbkCyrill BT" w:hAnsi="CentSchbkCyrill BT"/>
          <w:sz w:val="24"/>
          <w:szCs w:val="24"/>
        </w:rPr>
        <w:t xml:space="preserve"> более 500 прое</w:t>
      </w:r>
      <w:r>
        <w:rPr>
          <w:rFonts w:ascii="CentSchbkCyrill BT" w:hAnsi="CentSchbkCyrill BT"/>
          <w:sz w:val="24"/>
          <w:szCs w:val="24"/>
        </w:rPr>
        <w:t>к</w:t>
      </w:r>
      <w:r>
        <w:rPr>
          <w:rFonts w:ascii="CentSchbkCyrill BT" w:hAnsi="CentSchbkCyrill BT"/>
          <w:sz w:val="24"/>
          <w:szCs w:val="24"/>
        </w:rPr>
        <w:t xml:space="preserve">тов по автоматизации и диспетчеризации </w:t>
      </w:r>
      <w:r w:rsidR="00B15A1A">
        <w:rPr>
          <w:rFonts w:ascii="CentSchbkCyrill BT" w:hAnsi="CentSchbkCyrill BT"/>
          <w:sz w:val="24"/>
          <w:szCs w:val="24"/>
        </w:rPr>
        <w:t>оборудования</w:t>
      </w:r>
      <w:r>
        <w:rPr>
          <w:rFonts w:ascii="CentSchbkCyrill BT" w:hAnsi="CentSchbkCyrill BT"/>
          <w:sz w:val="24"/>
          <w:szCs w:val="24"/>
        </w:rPr>
        <w:t xml:space="preserve"> предприятий</w:t>
      </w:r>
      <w:r w:rsidR="00B15A1A">
        <w:rPr>
          <w:rFonts w:ascii="CentSchbkCyrill BT" w:hAnsi="CentSchbkCyrill BT"/>
          <w:sz w:val="24"/>
          <w:szCs w:val="24"/>
        </w:rPr>
        <w:t xml:space="preserve">. </w:t>
      </w:r>
    </w:p>
    <w:p w:rsidR="002F5A41" w:rsidRPr="00EC37B5" w:rsidRDefault="002F5A41" w:rsidP="00814607">
      <w:pPr>
        <w:spacing w:after="0"/>
        <w:ind w:firstLine="567"/>
        <w:jc w:val="both"/>
        <w:rPr>
          <w:sz w:val="24"/>
          <w:szCs w:val="24"/>
        </w:rPr>
      </w:pPr>
      <w:r>
        <w:rPr>
          <w:rFonts w:ascii="CentSchbkCyrill BT" w:hAnsi="CentSchbkCyrill BT"/>
          <w:sz w:val="24"/>
          <w:szCs w:val="24"/>
        </w:rPr>
        <w:t>Также наша комп</w:t>
      </w:r>
      <w:r w:rsidR="00B15A1A">
        <w:rPr>
          <w:rFonts w:ascii="CentSchbkCyrill BT" w:hAnsi="CentSchbkCyrill BT"/>
          <w:sz w:val="24"/>
          <w:szCs w:val="24"/>
        </w:rPr>
        <w:t>ания является официальным дистрибьютором и сервисным центром</w:t>
      </w:r>
      <w:r>
        <w:rPr>
          <w:rFonts w:ascii="CentSchbkCyrill BT" w:hAnsi="CentSchbkCyrill BT"/>
          <w:sz w:val="24"/>
          <w:szCs w:val="24"/>
        </w:rPr>
        <w:t xml:space="preserve"> таких компаний, как </w:t>
      </w:r>
      <w:r>
        <w:rPr>
          <w:sz w:val="24"/>
          <w:szCs w:val="24"/>
          <w:lang w:val="en-US"/>
        </w:rPr>
        <w:t>Siemens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WEG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SKF</w:t>
      </w:r>
      <w:r>
        <w:rPr>
          <w:sz w:val="24"/>
          <w:szCs w:val="24"/>
        </w:rPr>
        <w:t xml:space="preserve">, АВВ, </w:t>
      </w:r>
      <w:r>
        <w:rPr>
          <w:sz w:val="24"/>
          <w:szCs w:val="24"/>
          <w:lang w:val="en-US"/>
        </w:rPr>
        <w:t>REO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Teleofis</w:t>
      </w:r>
      <w:proofErr w:type="spellEnd"/>
      <w:r w:rsidR="00EC37B5">
        <w:rPr>
          <w:sz w:val="24"/>
          <w:szCs w:val="24"/>
        </w:rPr>
        <w:t xml:space="preserve"> и др.</w:t>
      </w:r>
    </w:p>
    <w:p w:rsidR="004B66C2" w:rsidRPr="00814607" w:rsidRDefault="004B66C2" w:rsidP="00814607">
      <w:pPr>
        <w:spacing w:after="0"/>
        <w:ind w:firstLine="567"/>
        <w:jc w:val="both"/>
        <w:rPr>
          <w:rFonts w:ascii="CentSchbkCyrill BT" w:hAnsi="CentSchbkCyrill BT"/>
          <w:i/>
          <w:sz w:val="24"/>
          <w:szCs w:val="24"/>
          <w:u w:val="single"/>
        </w:rPr>
      </w:pPr>
    </w:p>
    <w:p w:rsidR="00126A0D" w:rsidRDefault="00126A0D" w:rsidP="00EA24D6">
      <w:pPr>
        <w:spacing w:after="0"/>
        <w:ind w:firstLine="567"/>
        <w:rPr>
          <w:rFonts w:ascii="CentSchbkCyrill BT" w:hAnsi="CentSchbkCyrill BT"/>
          <w:sz w:val="24"/>
          <w:szCs w:val="24"/>
        </w:rPr>
      </w:pPr>
      <w:r>
        <w:rPr>
          <w:rFonts w:ascii="CentSchbkCyrill BT" w:hAnsi="CentSchbkCyrill BT"/>
          <w:sz w:val="24"/>
          <w:szCs w:val="24"/>
        </w:rPr>
        <w:t>Прошу обеспечить обязательное участие в данном мероприятии компетентного представител</w:t>
      </w:r>
      <w:proofErr w:type="gramStart"/>
      <w:r>
        <w:rPr>
          <w:rFonts w:ascii="CentSchbkCyrill BT" w:hAnsi="CentSchbkCyrill BT"/>
          <w:sz w:val="24"/>
          <w:szCs w:val="24"/>
        </w:rPr>
        <w:t>я(</w:t>
      </w:r>
      <w:proofErr w:type="gramEnd"/>
      <w:r w:rsidR="00005AF7">
        <w:rPr>
          <w:rFonts w:ascii="CentSchbkCyrill BT" w:hAnsi="CentSchbkCyrill BT"/>
          <w:sz w:val="24"/>
          <w:szCs w:val="24"/>
        </w:rPr>
        <w:t>представителей</w:t>
      </w:r>
      <w:r>
        <w:rPr>
          <w:rFonts w:ascii="CentSchbkCyrill BT" w:hAnsi="CentSchbkCyrill BT"/>
          <w:sz w:val="24"/>
          <w:szCs w:val="24"/>
        </w:rPr>
        <w:t>) Ваших предприятий.</w:t>
      </w:r>
    </w:p>
    <w:p w:rsidR="00126A0D" w:rsidRDefault="00126A0D" w:rsidP="00EA24D6">
      <w:pPr>
        <w:spacing w:after="0"/>
        <w:ind w:firstLine="567"/>
        <w:rPr>
          <w:sz w:val="24"/>
          <w:szCs w:val="24"/>
        </w:rPr>
      </w:pPr>
      <w:r>
        <w:rPr>
          <w:rFonts w:ascii="CentSchbkCyrill BT" w:hAnsi="CentSchbkCyrill BT"/>
          <w:sz w:val="24"/>
          <w:szCs w:val="24"/>
        </w:rPr>
        <w:t xml:space="preserve">О кандидатуре участника семинара (ФИО, должность, </w:t>
      </w:r>
      <w:proofErr w:type="spellStart"/>
      <w:r>
        <w:rPr>
          <w:rFonts w:ascii="CentSchbkCyrill BT" w:hAnsi="CentSchbkCyrill BT"/>
          <w:sz w:val="24"/>
          <w:szCs w:val="24"/>
        </w:rPr>
        <w:t>моб</w:t>
      </w:r>
      <w:proofErr w:type="spellEnd"/>
      <w:r>
        <w:rPr>
          <w:rFonts w:ascii="CentSchbkCyrill BT" w:hAnsi="CentSchbkCyrill BT"/>
          <w:sz w:val="24"/>
          <w:szCs w:val="24"/>
        </w:rPr>
        <w:t>) прошу информир</w:t>
      </w:r>
      <w:r>
        <w:rPr>
          <w:rFonts w:ascii="CentSchbkCyrill BT" w:hAnsi="CentSchbkCyrill BT"/>
          <w:sz w:val="24"/>
          <w:szCs w:val="24"/>
        </w:rPr>
        <w:t>о</w:t>
      </w:r>
      <w:r>
        <w:rPr>
          <w:rFonts w:ascii="CentSchbkCyrill BT" w:hAnsi="CentSchbkCyrill BT"/>
          <w:sz w:val="24"/>
          <w:szCs w:val="24"/>
        </w:rPr>
        <w:t xml:space="preserve">вать в срок до ____ марта 2018 года по </w:t>
      </w:r>
      <w:r>
        <w:rPr>
          <w:sz w:val="24"/>
          <w:szCs w:val="24"/>
          <w:lang w:val="en-US"/>
        </w:rPr>
        <w:t>e</w:t>
      </w:r>
      <w:r w:rsidRPr="00126A0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8" w:history="1">
        <w:r w:rsidRPr="00883D27">
          <w:rPr>
            <w:rStyle w:val="a4"/>
            <w:sz w:val="24"/>
            <w:szCs w:val="24"/>
            <w:lang w:val="en-US"/>
          </w:rPr>
          <w:t>Reklama</w:t>
        </w:r>
        <w:r w:rsidRPr="00883D27">
          <w:rPr>
            <w:rStyle w:val="a4"/>
            <w:sz w:val="24"/>
            <w:szCs w:val="24"/>
          </w:rPr>
          <w:t>_</w:t>
        </w:r>
        <w:r w:rsidRPr="00883D27">
          <w:rPr>
            <w:rStyle w:val="a4"/>
            <w:sz w:val="24"/>
            <w:szCs w:val="24"/>
            <w:lang w:val="en-US"/>
          </w:rPr>
          <w:t>belstanki</w:t>
        </w:r>
        <w:r w:rsidRPr="00883D27">
          <w:rPr>
            <w:rStyle w:val="a4"/>
            <w:sz w:val="24"/>
            <w:szCs w:val="24"/>
          </w:rPr>
          <w:t>@</w:t>
        </w:r>
        <w:r w:rsidRPr="00883D27">
          <w:rPr>
            <w:rStyle w:val="a4"/>
            <w:sz w:val="24"/>
            <w:szCs w:val="24"/>
            <w:lang w:val="en-US"/>
          </w:rPr>
          <w:t>mail</w:t>
        </w:r>
        <w:r w:rsidRPr="00883D27">
          <w:rPr>
            <w:rStyle w:val="a4"/>
            <w:sz w:val="24"/>
            <w:szCs w:val="24"/>
          </w:rPr>
          <w:t>.</w:t>
        </w:r>
        <w:r w:rsidRPr="00883D27">
          <w:rPr>
            <w:rStyle w:val="a4"/>
            <w:sz w:val="24"/>
            <w:szCs w:val="24"/>
            <w:lang w:val="en-US"/>
          </w:rPr>
          <w:t>ru</w:t>
        </w:r>
      </w:hyperlink>
      <w:r w:rsidR="00005AF7">
        <w:rPr>
          <w:sz w:val="24"/>
          <w:szCs w:val="24"/>
        </w:rPr>
        <w:t xml:space="preserve"> </w:t>
      </w:r>
      <w:r w:rsidR="00005AF7" w:rsidRPr="00005AF7">
        <w:rPr>
          <w:rFonts w:ascii="CentSchbkCyrill BT" w:hAnsi="CentSchbkCyrill BT"/>
          <w:sz w:val="24"/>
          <w:szCs w:val="24"/>
        </w:rPr>
        <w:t>тел:</w:t>
      </w:r>
      <w:r w:rsidRPr="00005AF7">
        <w:rPr>
          <w:rFonts w:ascii="CentSchbkCyrill BT" w:hAnsi="CentSchbkCyrill BT"/>
          <w:sz w:val="24"/>
          <w:szCs w:val="24"/>
        </w:rPr>
        <w:t xml:space="preserve"> +375-17-17-345-73-84 (Сычева Екатерина Александровна</w:t>
      </w:r>
      <w:r w:rsidR="00814607" w:rsidRPr="00005AF7">
        <w:rPr>
          <w:rFonts w:ascii="CentSchbkCyrill BT" w:hAnsi="CentSchbkCyrill BT"/>
          <w:sz w:val="24"/>
          <w:szCs w:val="24"/>
        </w:rPr>
        <w:t>)</w:t>
      </w:r>
    </w:p>
    <w:p w:rsidR="00814607" w:rsidRDefault="00814607" w:rsidP="00EA24D6">
      <w:pPr>
        <w:spacing w:after="0"/>
        <w:ind w:firstLine="567"/>
        <w:rPr>
          <w:sz w:val="24"/>
          <w:szCs w:val="24"/>
        </w:rPr>
      </w:pPr>
    </w:p>
    <w:p w:rsidR="00814607" w:rsidRPr="002F5A41" w:rsidRDefault="00814607" w:rsidP="00EA24D6">
      <w:pPr>
        <w:spacing w:after="0"/>
        <w:ind w:firstLine="567"/>
        <w:rPr>
          <w:rFonts w:ascii="CentSchbkCyrill BT" w:hAnsi="CentSchbkCyrill BT"/>
          <w:sz w:val="24"/>
          <w:szCs w:val="24"/>
        </w:rPr>
      </w:pPr>
      <w:r w:rsidRPr="002F5A41">
        <w:rPr>
          <w:rFonts w:ascii="CentSchbkCyrill BT" w:hAnsi="CentSchbkCyrill BT"/>
          <w:sz w:val="24"/>
          <w:szCs w:val="24"/>
        </w:rPr>
        <w:t>Приложение: План мероприятия 1л. В 1 экз.</w:t>
      </w:r>
    </w:p>
    <w:p w:rsidR="00814607" w:rsidRPr="002F5A41" w:rsidRDefault="00814607" w:rsidP="00EA24D6">
      <w:pPr>
        <w:spacing w:after="0"/>
        <w:ind w:firstLine="567"/>
        <w:rPr>
          <w:rFonts w:ascii="CentSchbkCyrill BT" w:hAnsi="CentSchbkCyrill BT"/>
          <w:b/>
          <w:sz w:val="24"/>
          <w:szCs w:val="24"/>
        </w:rPr>
      </w:pPr>
    </w:p>
    <w:p w:rsidR="00814607" w:rsidRPr="002F5A41" w:rsidRDefault="00814607" w:rsidP="00EA24D6">
      <w:pPr>
        <w:spacing w:after="0"/>
        <w:ind w:firstLine="567"/>
        <w:rPr>
          <w:rFonts w:ascii="CentSchbkCyrill BT" w:hAnsi="CentSchbkCyrill BT"/>
          <w:b/>
          <w:sz w:val="24"/>
          <w:szCs w:val="24"/>
        </w:rPr>
      </w:pPr>
      <w:r w:rsidRPr="002F5A41">
        <w:rPr>
          <w:rFonts w:ascii="CentSchbkCyrill BT" w:hAnsi="CentSchbkCyrill BT"/>
          <w:b/>
          <w:sz w:val="24"/>
          <w:szCs w:val="24"/>
        </w:rPr>
        <w:t xml:space="preserve">Заместитель Министра </w:t>
      </w:r>
      <w:r w:rsidRPr="002F5A41">
        <w:rPr>
          <w:rFonts w:ascii="CentSchbkCyrill BT" w:hAnsi="CentSchbkCyrill BT"/>
          <w:b/>
          <w:sz w:val="24"/>
          <w:szCs w:val="24"/>
        </w:rPr>
        <w:tab/>
      </w:r>
      <w:r w:rsidRPr="002F5A41">
        <w:rPr>
          <w:rFonts w:ascii="CentSchbkCyrill BT" w:hAnsi="CentSchbkCyrill BT"/>
          <w:b/>
          <w:sz w:val="24"/>
          <w:szCs w:val="24"/>
        </w:rPr>
        <w:tab/>
      </w:r>
      <w:r w:rsidRPr="002F5A41">
        <w:rPr>
          <w:rFonts w:ascii="CentSchbkCyrill BT" w:hAnsi="CentSchbkCyrill BT"/>
          <w:b/>
          <w:sz w:val="24"/>
          <w:szCs w:val="24"/>
        </w:rPr>
        <w:tab/>
      </w:r>
      <w:r w:rsidRPr="002F5A41">
        <w:rPr>
          <w:rFonts w:ascii="CentSchbkCyrill BT" w:hAnsi="CentSchbkCyrill BT"/>
          <w:b/>
          <w:sz w:val="24"/>
          <w:szCs w:val="24"/>
        </w:rPr>
        <w:tab/>
      </w:r>
      <w:r w:rsidRPr="002F5A41">
        <w:rPr>
          <w:rFonts w:ascii="CentSchbkCyrill BT" w:hAnsi="CentSchbkCyrill BT"/>
          <w:b/>
          <w:sz w:val="24"/>
          <w:szCs w:val="24"/>
        </w:rPr>
        <w:tab/>
      </w:r>
      <w:r w:rsidRPr="002F5A41">
        <w:rPr>
          <w:rFonts w:ascii="CentSchbkCyrill BT" w:hAnsi="CentSchbkCyrill BT"/>
          <w:b/>
          <w:sz w:val="24"/>
          <w:szCs w:val="24"/>
        </w:rPr>
        <w:tab/>
        <w:t xml:space="preserve">Д.А. </w:t>
      </w:r>
      <w:proofErr w:type="spellStart"/>
      <w:r w:rsidRPr="002F5A41">
        <w:rPr>
          <w:rFonts w:ascii="CentSchbkCyrill BT" w:hAnsi="CentSchbkCyrill BT"/>
          <w:b/>
          <w:sz w:val="24"/>
          <w:szCs w:val="24"/>
        </w:rPr>
        <w:t>Корчик</w:t>
      </w:r>
      <w:proofErr w:type="spellEnd"/>
    </w:p>
    <w:p w:rsidR="00A84DE6" w:rsidRPr="00A84DE6" w:rsidRDefault="00853BAD" w:rsidP="004F5EFA">
      <w:pPr>
        <w:jc w:val="center"/>
        <w:rPr>
          <w:rFonts w:ascii="CentSchbkCyrill BT" w:hAnsi="CentSchbkCyrill BT"/>
          <w:b/>
          <w:sz w:val="36"/>
          <w:szCs w:val="36"/>
        </w:rPr>
      </w:pPr>
      <w:r>
        <w:rPr>
          <w:rFonts w:ascii="CentSchbkCyrill BT" w:hAnsi="CentSchbkCyrill BT"/>
          <w:b/>
          <w:sz w:val="36"/>
          <w:szCs w:val="36"/>
        </w:rPr>
        <w:br w:type="page"/>
      </w:r>
      <w:r w:rsidR="00A84DE6" w:rsidRPr="00A84DE6">
        <w:rPr>
          <w:rFonts w:ascii="CentSchbkCyrill BT" w:hAnsi="CentSchbkCyrill BT"/>
          <w:b/>
          <w:sz w:val="36"/>
          <w:szCs w:val="36"/>
        </w:rPr>
        <w:lastRenderedPageBreak/>
        <w:t>ПРОГРАММА семинара</w:t>
      </w:r>
    </w:p>
    <w:p w:rsidR="00A84DE6" w:rsidRPr="00A84DE6" w:rsidRDefault="00A84DE6" w:rsidP="00A84DE6">
      <w:pPr>
        <w:spacing w:after="0"/>
        <w:jc w:val="center"/>
        <w:rPr>
          <w:rFonts w:ascii="CentSchbkCyrill BT" w:hAnsi="CentSchbkCyrill BT"/>
          <w:sz w:val="36"/>
          <w:szCs w:val="36"/>
        </w:rPr>
      </w:pPr>
      <w:r w:rsidRPr="00A84DE6">
        <w:rPr>
          <w:rFonts w:ascii="CentSchbkCyrill BT" w:hAnsi="CentSchbkCyrill BT"/>
          <w:sz w:val="36"/>
          <w:szCs w:val="36"/>
        </w:rPr>
        <w:t xml:space="preserve">«Особенности промышленной автоматизации </w:t>
      </w:r>
    </w:p>
    <w:p w:rsidR="007E4F3C" w:rsidRDefault="00A84DE6" w:rsidP="00A84DE6">
      <w:pPr>
        <w:spacing w:after="0"/>
        <w:jc w:val="center"/>
        <w:rPr>
          <w:rFonts w:ascii="CentSchbkCyrill BT" w:hAnsi="CentSchbkCyrill BT"/>
          <w:sz w:val="36"/>
          <w:szCs w:val="36"/>
        </w:rPr>
      </w:pPr>
      <w:r w:rsidRPr="00A84DE6">
        <w:rPr>
          <w:rFonts w:ascii="CentSchbkCyrill BT" w:hAnsi="CentSchbkCyrill BT"/>
          <w:sz w:val="36"/>
          <w:szCs w:val="36"/>
          <w:lang w:val="en-US"/>
        </w:rPr>
        <w:t>Delta</w:t>
      </w:r>
      <w:r w:rsidRPr="00A84DE6">
        <w:rPr>
          <w:rFonts w:ascii="CentSchbkCyrill BT" w:hAnsi="CentSchbkCyrill BT"/>
          <w:sz w:val="36"/>
          <w:szCs w:val="36"/>
        </w:rPr>
        <w:t xml:space="preserve"> electronics в станкостроительной отрасли»</w:t>
      </w:r>
    </w:p>
    <w:p w:rsidR="00A84DE6" w:rsidRDefault="00A84DE6" w:rsidP="00A84DE6">
      <w:pPr>
        <w:spacing w:after="0"/>
        <w:ind w:left="2124" w:firstLine="708"/>
        <w:jc w:val="center"/>
        <w:rPr>
          <w:rFonts w:ascii="CentSchbkCyrill BT" w:hAnsi="CentSchbkCyrill BT"/>
          <w:sz w:val="36"/>
          <w:szCs w:val="36"/>
        </w:rPr>
      </w:pPr>
    </w:p>
    <w:p w:rsidR="00A84DE6" w:rsidRPr="00A84DE6" w:rsidRDefault="00A84DE6" w:rsidP="00A84DE6">
      <w:pPr>
        <w:spacing w:after="0"/>
        <w:ind w:left="2124" w:firstLine="708"/>
        <w:jc w:val="center"/>
        <w:rPr>
          <w:rFonts w:ascii="CentSchbkCyrill BT" w:hAnsi="CentSchbkCyrill BT"/>
          <w:i/>
          <w:sz w:val="28"/>
          <w:szCs w:val="28"/>
        </w:rPr>
      </w:pPr>
      <w:r w:rsidRPr="00A84DE6">
        <w:rPr>
          <w:rFonts w:ascii="CentSchbkCyrill BT" w:hAnsi="CentSchbkCyrill BT"/>
          <w:i/>
          <w:sz w:val="28"/>
          <w:szCs w:val="28"/>
        </w:rPr>
        <w:t xml:space="preserve">г. Минск ул. </w:t>
      </w:r>
      <w:proofErr w:type="spellStart"/>
      <w:r w:rsidRPr="00A84DE6">
        <w:rPr>
          <w:rFonts w:ascii="CentSchbkCyrill BT" w:hAnsi="CentSchbkCyrill BT"/>
          <w:i/>
          <w:sz w:val="28"/>
          <w:szCs w:val="28"/>
        </w:rPr>
        <w:t>Долгобродская</w:t>
      </w:r>
      <w:proofErr w:type="spellEnd"/>
      <w:r w:rsidRPr="00A84DE6">
        <w:rPr>
          <w:rFonts w:ascii="CentSchbkCyrill BT" w:hAnsi="CentSchbkCyrill BT"/>
          <w:i/>
          <w:sz w:val="28"/>
          <w:szCs w:val="28"/>
        </w:rPr>
        <w:t>, 16, 4-й этаж</w:t>
      </w:r>
    </w:p>
    <w:p w:rsidR="00A84DE6" w:rsidRPr="00A84DE6" w:rsidRDefault="00A84DE6" w:rsidP="00A84DE6">
      <w:pPr>
        <w:spacing w:after="0"/>
        <w:ind w:left="2127" w:hanging="3"/>
        <w:jc w:val="center"/>
        <w:rPr>
          <w:rFonts w:ascii="CentSchbkCyrill BT" w:hAnsi="CentSchbkCyrill BT"/>
          <w:i/>
          <w:sz w:val="28"/>
          <w:szCs w:val="28"/>
        </w:rPr>
      </w:pPr>
      <w:r>
        <w:rPr>
          <w:rFonts w:ascii="CentSchbkCyrill BT" w:hAnsi="CentSchbkCyrill BT"/>
          <w:i/>
          <w:sz w:val="28"/>
          <w:szCs w:val="28"/>
        </w:rPr>
        <w:t xml:space="preserve">  </w:t>
      </w:r>
      <w:r w:rsidRPr="00A84DE6">
        <w:rPr>
          <w:rFonts w:ascii="CentSchbkCyrill BT" w:hAnsi="CentSchbkCyrill BT"/>
          <w:i/>
          <w:sz w:val="28"/>
          <w:szCs w:val="28"/>
        </w:rPr>
        <w:t xml:space="preserve">ОАО «Институт </w:t>
      </w:r>
      <w:proofErr w:type="spellStart"/>
      <w:r w:rsidRPr="00A84DE6">
        <w:rPr>
          <w:rFonts w:ascii="CentSchbkCyrill BT" w:hAnsi="CentSchbkCyrill BT"/>
          <w:i/>
          <w:sz w:val="28"/>
          <w:szCs w:val="28"/>
        </w:rPr>
        <w:t>Белоргстанкипром</w:t>
      </w:r>
      <w:proofErr w:type="spellEnd"/>
      <w:r w:rsidRPr="00A84DE6">
        <w:rPr>
          <w:rFonts w:ascii="CentSchbkCyrill BT" w:hAnsi="CentSchbkCyrill BT"/>
          <w:i/>
          <w:sz w:val="28"/>
          <w:szCs w:val="28"/>
        </w:rPr>
        <w:t>»</w:t>
      </w:r>
    </w:p>
    <w:p w:rsidR="00A84DE6" w:rsidRDefault="00A84DE6" w:rsidP="00A84DE6">
      <w:pPr>
        <w:spacing w:after="0"/>
        <w:ind w:left="2127" w:hanging="3"/>
        <w:jc w:val="center"/>
        <w:rPr>
          <w:rFonts w:ascii="CentSchbkCyrill BT" w:hAnsi="CentSchbkCyrill BT"/>
          <w:i/>
          <w:sz w:val="32"/>
          <w:szCs w:val="32"/>
        </w:rPr>
      </w:pPr>
    </w:p>
    <w:p w:rsidR="00A84DE6" w:rsidRDefault="00A84DE6" w:rsidP="00A84DE6">
      <w:pPr>
        <w:spacing w:after="0"/>
        <w:ind w:hanging="3"/>
        <w:jc w:val="center"/>
        <w:rPr>
          <w:rFonts w:ascii="CentSchbkCyrill BT" w:hAnsi="CentSchbkCyrill BT"/>
          <w:b/>
          <w:sz w:val="32"/>
          <w:szCs w:val="32"/>
        </w:rPr>
      </w:pPr>
      <w:r w:rsidRPr="00A84DE6">
        <w:rPr>
          <w:rFonts w:ascii="CentSchbkCyrill BT" w:hAnsi="CentSchbkCyrill BT"/>
          <w:b/>
          <w:sz w:val="32"/>
          <w:szCs w:val="32"/>
        </w:rPr>
        <w:t>03.04.2018</w:t>
      </w:r>
    </w:p>
    <w:p w:rsidR="00A84DE6" w:rsidRDefault="00A84DE6" w:rsidP="00A84DE6">
      <w:pPr>
        <w:spacing w:after="0"/>
        <w:ind w:hanging="3"/>
        <w:jc w:val="center"/>
        <w:rPr>
          <w:rFonts w:ascii="CentSchbkCyrill BT" w:hAnsi="CentSchbkCyrill BT"/>
          <w:b/>
          <w:sz w:val="32"/>
          <w:szCs w:val="32"/>
        </w:rPr>
      </w:pPr>
    </w:p>
    <w:tbl>
      <w:tblPr>
        <w:tblStyle w:val="a3"/>
        <w:tblW w:w="10456" w:type="dxa"/>
        <w:tblInd w:w="-459" w:type="dxa"/>
        <w:tblLook w:val="04A0"/>
      </w:tblPr>
      <w:tblGrid>
        <w:gridCol w:w="2235"/>
        <w:gridCol w:w="8221"/>
      </w:tblGrid>
      <w:tr w:rsidR="00A84DE6" w:rsidTr="00E26F98">
        <w:tc>
          <w:tcPr>
            <w:tcW w:w="2235" w:type="dxa"/>
            <w:vAlign w:val="center"/>
          </w:tcPr>
          <w:p w:rsidR="00A84DE6" w:rsidRDefault="00A84DE6" w:rsidP="00E26F98">
            <w:pPr>
              <w:rPr>
                <w:rFonts w:ascii="CentSchbkCyrill BT" w:hAnsi="CentSchbkCyrill BT"/>
                <w:b/>
                <w:sz w:val="32"/>
                <w:szCs w:val="32"/>
              </w:rPr>
            </w:pPr>
            <w:r>
              <w:rPr>
                <w:rFonts w:ascii="CentSchbkCyrill BT" w:hAnsi="CentSchbkCyrill BT"/>
                <w:b/>
                <w:sz w:val="32"/>
                <w:szCs w:val="32"/>
              </w:rPr>
              <w:t>9.30-10.00</w:t>
            </w:r>
          </w:p>
        </w:tc>
        <w:tc>
          <w:tcPr>
            <w:tcW w:w="8221" w:type="dxa"/>
          </w:tcPr>
          <w:p w:rsidR="00A84DE6" w:rsidRPr="00A84DE6" w:rsidRDefault="00A84DE6" w:rsidP="00A84DE6">
            <w:pPr>
              <w:ind w:firstLine="317"/>
              <w:rPr>
                <w:rFonts w:ascii="CentSchbkCyrill BT" w:hAnsi="CentSchbkCyrill BT"/>
                <w:sz w:val="32"/>
                <w:szCs w:val="32"/>
              </w:rPr>
            </w:pPr>
            <w:r w:rsidRPr="00A84DE6">
              <w:rPr>
                <w:rFonts w:ascii="CentSchbkCyrill BT" w:hAnsi="CentSchbkCyrill BT"/>
                <w:sz w:val="32"/>
                <w:szCs w:val="32"/>
              </w:rPr>
              <w:t>Регистрация участников</w:t>
            </w:r>
          </w:p>
        </w:tc>
      </w:tr>
      <w:tr w:rsidR="001260B4" w:rsidTr="00E26F98">
        <w:tc>
          <w:tcPr>
            <w:tcW w:w="2235" w:type="dxa"/>
            <w:vAlign w:val="center"/>
          </w:tcPr>
          <w:p w:rsidR="001260B4" w:rsidRDefault="00005AF7" w:rsidP="00005AF7">
            <w:pPr>
              <w:rPr>
                <w:rFonts w:ascii="CentSchbkCyrill BT" w:hAnsi="CentSchbkCyrill BT"/>
                <w:b/>
                <w:sz w:val="32"/>
                <w:szCs w:val="32"/>
              </w:rPr>
            </w:pPr>
            <w:r>
              <w:rPr>
                <w:rFonts w:ascii="CentSchbkCyrill BT" w:hAnsi="CentSchbkCyrill BT"/>
                <w:b/>
                <w:sz w:val="32"/>
                <w:szCs w:val="32"/>
              </w:rPr>
              <w:t>10.00-10.10</w:t>
            </w:r>
          </w:p>
        </w:tc>
        <w:tc>
          <w:tcPr>
            <w:tcW w:w="8221" w:type="dxa"/>
          </w:tcPr>
          <w:p w:rsidR="001260B4" w:rsidRPr="00A84DE6" w:rsidRDefault="00005AF7" w:rsidP="00005AF7">
            <w:pPr>
              <w:ind w:left="317"/>
              <w:rPr>
                <w:rFonts w:ascii="CentSchbkCyrill BT" w:hAnsi="CentSchbkCyrill BT"/>
                <w:sz w:val="32"/>
                <w:szCs w:val="32"/>
              </w:rPr>
            </w:pPr>
            <w:r>
              <w:rPr>
                <w:rFonts w:ascii="CentSchbkCyrill BT" w:hAnsi="CentSchbkCyrill BT"/>
                <w:sz w:val="32"/>
                <w:szCs w:val="32"/>
              </w:rPr>
              <w:t>Приветственное слово к участникам семинара д</w:t>
            </w:r>
            <w:r>
              <w:rPr>
                <w:rFonts w:ascii="CentSchbkCyrill BT" w:hAnsi="CentSchbkCyrill BT"/>
                <w:sz w:val="32"/>
                <w:szCs w:val="32"/>
              </w:rPr>
              <w:t>и</w:t>
            </w:r>
            <w:r>
              <w:rPr>
                <w:rFonts w:ascii="CentSchbkCyrill BT" w:hAnsi="CentSchbkCyrill BT"/>
                <w:sz w:val="32"/>
                <w:szCs w:val="32"/>
              </w:rPr>
              <w:t xml:space="preserve">ректора ОАО «Институт </w:t>
            </w:r>
            <w:proofErr w:type="spellStart"/>
            <w:r>
              <w:rPr>
                <w:rFonts w:ascii="CentSchbkCyrill BT" w:hAnsi="CentSchbkCyrill BT"/>
                <w:sz w:val="32"/>
                <w:szCs w:val="32"/>
              </w:rPr>
              <w:t>Белоргстанкипром</w:t>
            </w:r>
            <w:proofErr w:type="spellEnd"/>
            <w:r>
              <w:rPr>
                <w:rFonts w:ascii="CentSchbkCyrill BT" w:hAnsi="CentSchbkCyrill BT"/>
                <w:sz w:val="32"/>
                <w:szCs w:val="32"/>
              </w:rPr>
              <w:t>»</w:t>
            </w:r>
          </w:p>
        </w:tc>
      </w:tr>
      <w:tr w:rsidR="00A84DE6" w:rsidTr="00E26F98">
        <w:tc>
          <w:tcPr>
            <w:tcW w:w="2235" w:type="dxa"/>
            <w:vAlign w:val="center"/>
          </w:tcPr>
          <w:p w:rsidR="00A84DE6" w:rsidRDefault="00005AF7" w:rsidP="00E26F98">
            <w:pPr>
              <w:rPr>
                <w:rFonts w:ascii="CentSchbkCyrill BT" w:hAnsi="CentSchbkCyrill BT"/>
                <w:b/>
                <w:sz w:val="32"/>
                <w:szCs w:val="32"/>
              </w:rPr>
            </w:pPr>
            <w:r>
              <w:rPr>
                <w:rFonts w:ascii="CentSchbkCyrill BT" w:hAnsi="CentSchbkCyrill BT"/>
                <w:b/>
                <w:sz w:val="32"/>
                <w:szCs w:val="32"/>
              </w:rPr>
              <w:t>10.10-10.3</w:t>
            </w:r>
            <w:r w:rsidR="00A84DE6">
              <w:rPr>
                <w:rFonts w:ascii="CentSchbkCyrill BT" w:hAnsi="CentSchbkCyrill BT"/>
                <w:b/>
                <w:sz w:val="32"/>
                <w:szCs w:val="32"/>
              </w:rPr>
              <w:t>0</w:t>
            </w:r>
          </w:p>
        </w:tc>
        <w:tc>
          <w:tcPr>
            <w:tcW w:w="8221" w:type="dxa"/>
          </w:tcPr>
          <w:p w:rsidR="00A84DE6" w:rsidRDefault="00A84DE6" w:rsidP="00A84DE6">
            <w:pPr>
              <w:ind w:left="317"/>
              <w:rPr>
                <w:rFonts w:ascii="CentSchbkCyrill BT" w:hAnsi="CentSchbkCyrill BT"/>
                <w:sz w:val="32"/>
                <w:szCs w:val="32"/>
              </w:rPr>
            </w:pPr>
            <w:r w:rsidRPr="00A84DE6">
              <w:rPr>
                <w:rFonts w:ascii="CentSchbkCyrill BT" w:hAnsi="CentSchbkCyrill BT"/>
                <w:sz w:val="32"/>
                <w:szCs w:val="32"/>
              </w:rPr>
              <w:t>Обзор продукции для станкостроения и промы</w:t>
            </w:r>
            <w:r w:rsidRPr="00A84DE6">
              <w:rPr>
                <w:rFonts w:ascii="CentSchbkCyrill BT" w:hAnsi="CentSchbkCyrill BT"/>
                <w:sz w:val="32"/>
                <w:szCs w:val="32"/>
              </w:rPr>
              <w:t>ш</w:t>
            </w:r>
            <w:r w:rsidR="00FC0E5B">
              <w:rPr>
                <w:rFonts w:ascii="CentSchbkCyrill BT" w:hAnsi="CentSchbkCyrill BT"/>
                <w:sz w:val="32"/>
                <w:szCs w:val="32"/>
              </w:rPr>
              <w:t xml:space="preserve">ленной автоматизации </w:t>
            </w:r>
            <w:proofErr w:type="spellStart"/>
            <w:r w:rsidR="00FC0E5B">
              <w:rPr>
                <w:rFonts w:ascii="CentSchbkCyrill BT" w:hAnsi="CentSchbkCyrill BT"/>
                <w:sz w:val="32"/>
                <w:szCs w:val="32"/>
              </w:rPr>
              <w:t>Delta</w:t>
            </w:r>
            <w:proofErr w:type="spellEnd"/>
            <w:r w:rsidR="00FC0E5B">
              <w:rPr>
                <w:rFonts w:ascii="CentSchbkCyrill BT" w:hAnsi="CentSchbkCyrill BT"/>
                <w:sz w:val="32"/>
                <w:szCs w:val="32"/>
              </w:rPr>
              <w:t xml:space="preserve"> </w:t>
            </w:r>
            <w:r w:rsidR="00FC0E5B">
              <w:rPr>
                <w:sz w:val="32"/>
                <w:szCs w:val="32"/>
                <w:lang w:val="en-US"/>
              </w:rPr>
              <w:t>E</w:t>
            </w:r>
            <w:proofErr w:type="spellStart"/>
            <w:r w:rsidRPr="00A84DE6">
              <w:rPr>
                <w:rFonts w:ascii="CentSchbkCyrill BT" w:hAnsi="CentSchbkCyrill BT"/>
                <w:sz w:val="32"/>
                <w:szCs w:val="32"/>
              </w:rPr>
              <w:t>lectronics</w:t>
            </w:r>
            <w:proofErr w:type="spellEnd"/>
          </w:p>
          <w:p w:rsidR="00A84DE6" w:rsidRPr="00A84DE6" w:rsidRDefault="00A84DE6" w:rsidP="00A84DE6">
            <w:pPr>
              <w:ind w:left="317"/>
              <w:rPr>
                <w:b/>
                <w:sz w:val="32"/>
                <w:szCs w:val="32"/>
              </w:rPr>
            </w:pPr>
            <w:r>
              <w:rPr>
                <w:rFonts w:ascii="CentSchbkCyrill BT" w:hAnsi="CentSchbkCyrill BT"/>
                <w:sz w:val="32"/>
                <w:szCs w:val="32"/>
              </w:rPr>
              <w:t>Спикер: Сергей Зубов</w:t>
            </w:r>
            <w:r w:rsidR="000A0073">
              <w:rPr>
                <w:rFonts w:ascii="CentSchbkCyrill BT" w:hAnsi="CentSchbkCyrill BT"/>
                <w:sz w:val="32"/>
                <w:szCs w:val="32"/>
              </w:rPr>
              <w:t xml:space="preserve"> – </w:t>
            </w:r>
            <w:r w:rsidR="000A0073" w:rsidRPr="000A0073">
              <w:rPr>
                <w:rFonts w:ascii="CentSchbkCyrill BT" w:hAnsi="CentSchbkCyrill BT"/>
                <w:sz w:val="32"/>
                <w:szCs w:val="32"/>
              </w:rPr>
              <w:t>Руководитель направл</w:t>
            </w:r>
            <w:r w:rsidR="000A0073" w:rsidRPr="000A0073">
              <w:rPr>
                <w:rFonts w:ascii="CentSchbkCyrill BT" w:hAnsi="CentSchbkCyrill BT"/>
                <w:sz w:val="32"/>
                <w:szCs w:val="32"/>
              </w:rPr>
              <w:t>е</w:t>
            </w:r>
            <w:r w:rsidR="000A0073" w:rsidRPr="000A0073">
              <w:rPr>
                <w:rFonts w:ascii="CentSchbkCyrill BT" w:hAnsi="CentSchbkCyrill BT"/>
                <w:sz w:val="32"/>
                <w:szCs w:val="32"/>
              </w:rPr>
              <w:t>ния Промышленной автоматизации</w:t>
            </w:r>
          </w:p>
        </w:tc>
      </w:tr>
      <w:tr w:rsidR="00A84DE6" w:rsidTr="00E26F98">
        <w:tc>
          <w:tcPr>
            <w:tcW w:w="2235" w:type="dxa"/>
            <w:vAlign w:val="center"/>
          </w:tcPr>
          <w:p w:rsidR="00A84DE6" w:rsidRPr="00A84DE6" w:rsidRDefault="00005AF7" w:rsidP="00E26F98">
            <w:pPr>
              <w:rPr>
                <w:b/>
                <w:sz w:val="32"/>
                <w:szCs w:val="32"/>
              </w:rPr>
            </w:pPr>
            <w:r>
              <w:rPr>
                <w:rFonts w:ascii="CentSchbkCyrill BT" w:hAnsi="CentSchbkCyrill BT"/>
                <w:b/>
                <w:sz w:val="32"/>
                <w:szCs w:val="32"/>
              </w:rPr>
              <w:t>10.3</w:t>
            </w:r>
            <w:r w:rsidR="000A0073">
              <w:rPr>
                <w:rFonts w:ascii="CentSchbkCyrill BT" w:hAnsi="CentSchbkCyrill BT"/>
                <w:b/>
                <w:sz w:val="32"/>
                <w:szCs w:val="32"/>
              </w:rPr>
              <w:t>0-11.1</w:t>
            </w:r>
            <w:r w:rsidR="00A84DE6" w:rsidRPr="00A84DE6">
              <w:rPr>
                <w:rFonts w:ascii="CentSchbkCyrill BT" w:hAnsi="CentSchbkCyrill BT"/>
                <w:b/>
                <w:sz w:val="32"/>
                <w:szCs w:val="32"/>
              </w:rPr>
              <w:t>0</w:t>
            </w:r>
          </w:p>
        </w:tc>
        <w:tc>
          <w:tcPr>
            <w:tcW w:w="8221" w:type="dxa"/>
          </w:tcPr>
          <w:p w:rsidR="00A84DE6" w:rsidRDefault="00FC0E5B" w:rsidP="00A84DE6">
            <w:pPr>
              <w:ind w:left="317"/>
              <w:rPr>
                <w:rFonts w:ascii="CentSchbkCyrill BT" w:hAnsi="CentSchbkCyrill BT"/>
                <w:sz w:val="32"/>
                <w:szCs w:val="32"/>
              </w:rPr>
            </w:pPr>
            <w:r>
              <w:rPr>
                <w:rFonts w:ascii="CentSchbkCyrill BT" w:hAnsi="CentSchbkCyrill BT"/>
                <w:sz w:val="32"/>
                <w:szCs w:val="32"/>
              </w:rPr>
              <w:t xml:space="preserve">Преобразователи частоты </w:t>
            </w:r>
            <w:proofErr w:type="spellStart"/>
            <w:r>
              <w:rPr>
                <w:rFonts w:ascii="CentSchbkCyrill BT" w:hAnsi="CentSchbkCyrill BT"/>
                <w:sz w:val="32"/>
                <w:szCs w:val="32"/>
              </w:rPr>
              <w:t>Delta</w:t>
            </w:r>
            <w:proofErr w:type="spellEnd"/>
            <w:r>
              <w:rPr>
                <w:rFonts w:ascii="CentSchbkCyrill BT" w:hAnsi="CentSchbkCyrill BT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E</w:t>
            </w:r>
            <w:proofErr w:type="spellStart"/>
            <w:r w:rsidR="00A84DE6" w:rsidRPr="00A84DE6">
              <w:rPr>
                <w:rFonts w:ascii="CentSchbkCyrill BT" w:hAnsi="CentSchbkCyrill BT"/>
                <w:sz w:val="32"/>
                <w:szCs w:val="32"/>
              </w:rPr>
              <w:t>lectronics</w:t>
            </w:r>
            <w:proofErr w:type="spellEnd"/>
          </w:p>
          <w:p w:rsidR="00A84DE6" w:rsidRDefault="00A84DE6" w:rsidP="00A84DE6">
            <w:pPr>
              <w:ind w:left="317"/>
              <w:rPr>
                <w:rFonts w:ascii="CentSchbkCyrill BT" w:hAnsi="CentSchbkCyrill BT"/>
                <w:b/>
                <w:sz w:val="32"/>
                <w:szCs w:val="32"/>
              </w:rPr>
            </w:pPr>
            <w:r>
              <w:rPr>
                <w:rFonts w:ascii="CentSchbkCyrill BT" w:hAnsi="CentSchbkCyrill BT"/>
                <w:sz w:val="32"/>
                <w:szCs w:val="32"/>
              </w:rPr>
              <w:t>Спикер: Сергей Зубов</w:t>
            </w:r>
            <w:r w:rsidR="000A0073">
              <w:rPr>
                <w:rFonts w:ascii="CentSchbkCyrill BT" w:hAnsi="CentSchbkCyrill BT"/>
                <w:sz w:val="32"/>
                <w:szCs w:val="32"/>
              </w:rPr>
              <w:t xml:space="preserve"> - </w:t>
            </w:r>
            <w:r w:rsidR="000A0073" w:rsidRPr="000A0073">
              <w:rPr>
                <w:rFonts w:ascii="CentSchbkCyrill BT" w:hAnsi="CentSchbkCyrill BT"/>
                <w:sz w:val="32"/>
                <w:szCs w:val="32"/>
              </w:rPr>
              <w:t>Руководитель направл</w:t>
            </w:r>
            <w:r w:rsidR="000A0073" w:rsidRPr="000A0073">
              <w:rPr>
                <w:rFonts w:ascii="CentSchbkCyrill BT" w:hAnsi="CentSchbkCyrill BT"/>
                <w:sz w:val="32"/>
                <w:szCs w:val="32"/>
              </w:rPr>
              <w:t>е</w:t>
            </w:r>
            <w:r w:rsidR="000A0073" w:rsidRPr="000A0073">
              <w:rPr>
                <w:rFonts w:ascii="CentSchbkCyrill BT" w:hAnsi="CentSchbkCyrill BT"/>
                <w:sz w:val="32"/>
                <w:szCs w:val="32"/>
              </w:rPr>
              <w:t>ния Промышленной автоматизации</w:t>
            </w:r>
          </w:p>
        </w:tc>
      </w:tr>
      <w:tr w:rsidR="00A84DE6" w:rsidTr="00E26F98">
        <w:tc>
          <w:tcPr>
            <w:tcW w:w="2235" w:type="dxa"/>
            <w:vAlign w:val="center"/>
          </w:tcPr>
          <w:p w:rsidR="00A84DE6" w:rsidRDefault="00A84DE6" w:rsidP="00005AF7">
            <w:pPr>
              <w:rPr>
                <w:rFonts w:ascii="CentSchbkCyrill BT" w:hAnsi="CentSchbkCyrill BT"/>
                <w:b/>
                <w:sz w:val="32"/>
                <w:szCs w:val="32"/>
              </w:rPr>
            </w:pPr>
            <w:r>
              <w:rPr>
                <w:rFonts w:ascii="CentSchbkCyrill BT" w:hAnsi="CentSchbkCyrill BT"/>
                <w:b/>
                <w:sz w:val="32"/>
                <w:szCs w:val="32"/>
              </w:rPr>
              <w:t>11.</w:t>
            </w:r>
            <w:r w:rsidR="00005AF7">
              <w:rPr>
                <w:rFonts w:ascii="CentSchbkCyrill BT" w:hAnsi="CentSchbkCyrill BT"/>
                <w:b/>
                <w:sz w:val="32"/>
                <w:szCs w:val="32"/>
              </w:rPr>
              <w:t>10</w:t>
            </w:r>
            <w:r w:rsidR="000A0073">
              <w:rPr>
                <w:rFonts w:ascii="CentSchbkCyrill BT" w:hAnsi="CentSchbkCyrill BT"/>
                <w:b/>
                <w:sz w:val="32"/>
                <w:szCs w:val="32"/>
              </w:rPr>
              <w:t>-12.0</w:t>
            </w:r>
            <w:r>
              <w:rPr>
                <w:rFonts w:ascii="CentSchbkCyrill BT" w:hAnsi="CentSchbkCyrill BT"/>
                <w:b/>
                <w:sz w:val="32"/>
                <w:szCs w:val="32"/>
              </w:rPr>
              <w:t>0</w:t>
            </w:r>
          </w:p>
        </w:tc>
        <w:tc>
          <w:tcPr>
            <w:tcW w:w="8221" w:type="dxa"/>
          </w:tcPr>
          <w:p w:rsidR="00A84DE6" w:rsidRDefault="000A0073" w:rsidP="000A0073">
            <w:pPr>
              <w:ind w:left="317"/>
              <w:rPr>
                <w:rFonts w:ascii="CentSchbkCyrill BT" w:hAnsi="CentSchbkCyrill BT"/>
                <w:sz w:val="32"/>
                <w:szCs w:val="32"/>
              </w:rPr>
            </w:pPr>
            <w:r w:rsidRPr="000A0073">
              <w:rPr>
                <w:rFonts w:ascii="CentSchbkCyrill BT" w:hAnsi="CentSchbkCyrill BT"/>
                <w:sz w:val="32"/>
                <w:szCs w:val="32"/>
              </w:rPr>
              <w:t xml:space="preserve">Сервоприводы </w:t>
            </w:r>
            <w:proofErr w:type="spellStart"/>
            <w:r w:rsidR="00FC0E5B">
              <w:rPr>
                <w:rFonts w:ascii="CentSchbkCyrill BT" w:hAnsi="CentSchbkCyrill BT"/>
                <w:sz w:val="32"/>
                <w:szCs w:val="32"/>
              </w:rPr>
              <w:t>Delta</w:t>
            </w:r>
            <w:proofErr w:type="spellEnd"/>
            <w:r w:rsidR="00FC0E5B">
              <w:rPr>
                <w:rFonts w:ascii="CentSchbkCyrill BT" w:hAnsi="CentSchbkCyrill BT"/>
                <w:sz w:val="32"/>
                <w:szCs w:val="32"/>
              </w:rPr>
              <w:t xml:space="preserve"> </w:t>
            </w:r>
            <w:r w:rsidR="00FC0E5B">
              <w:rPr>
                <w:sz w:val="32"/>
                <w:szCs w:val="32"/>
                <w:lang w:val="en-US"/>
              </w:rPr>
              <w:t>E</w:t>
            </w:r>
            <w:proofErr w:type="spellStart"/>
            <w:r w:rsidRPr="00A84DE6">
              <w:rPr>
                <w:rFonts w:ascii="CentSchbkCyrill BT" w:hAnsi="CentSchbkCyrill BT"/>
                <w:sz w:val="32"/>
                <w:szCs w:val="32"/>
              </w:rPr>
              <w:t>lectronics</w:t>
            </w:r>
            <w:proofErr w:type="spellEnd"/>
          </w:p>
          <w:p w:rsidR="000A0073" w:rsidRPr="007401B6" w:rsidRDefault="000A0073" w:rsidP="000A0073">
            <w:pPr>
              <w:ind w:left="317"/>
              <w:rPr>
                <w:b/>
                <w:sz w:val="32"/>
                <w:szCs w:val="32"/>
              </w:rPr>
            </w:pPr>
            <w:r>
              <w:rPr>
                <w:rFonts w:ascii="CentSchbkCyrill BT" w:hAnsi="CentSchbkCyrill BT"/>
                <w:sz w:val="32"/>
                <w:szCs w:val="32"/>
              </w:rPr>
              <w:t xml:space="preserve">Спикер: </w:t>
            </w:r>
            <w:proofErr w:type="spellStart"/>
            <w:r w:rsidRPr="000A0073">
              <w:rPr>
                <w:rFonts w:ascii="CentSchbkCyrill BT" w:hAnsi="CentSchbkCyrill BT"/>
                <w:sz w:val="32"/>
                <w:szCs w:val="32"/>
              </w:rPr>
              <w:t>Davide</w:t>
            </w:r>
            <w:proofErr w:type="spellEnd"/>
            <w:r w:rsidRPr="000A0073">
              <w:rPr>
                <w:rFonts w:ascii="CentSchbkCyrill BT" w:hAnsi="CentSchbkCyrill BT"/>
                <w:sz w:val="32"/>
                <w:szCs w:val="32"/>
              </w:rPr>
              <w:t xml:space="preserve"> </w:t>
            </w:r>
            <w:proofErr w:type="spellStart"/>
            <w:r w:rsidRPr="000A0073">
              <w:rPr>
                <w:rFonts w:ascii="CentSchbkCyrill BT" w:hAnsi="CentSchbkCyrill BT"/>
                <w:sz w:val="32"/>
                <w:szCs w:val="32"/>
              </w:rPr>
              <w:t>Bagnacani</w:t>
            </w:r>
            <w:proofErr w:type="spellEnd"/>
            <w:r w:rsidR="007401B6">
              <w:rPr>
                <w:rFonts w:ascii="CentSchbkCyrill BT" w:hAnsi="CentSchbkCyrill BT"/>
                <w:sz w:val="32"/>
                <w:szCs w:val="32"/>
              </w:rPr>
              <w:t>- Менеджер по продукту</w:t>
            </w:r>
          </w:p>
        </w:tc>
      </w:tr>
      <w:tr w:rsidR="00A84DE6" w:rsidTr="00E26F98">
        <w:tc>
          <w:tcPr>
            <w:tcW w:w="2235" w:type="dxa"/>
            <w:vAlign w:val="center"/>
          </w:tcPr>
          <w:p w:rsidR="00A84DE6" w:rsidRPr="000A0073" w:rsidRDefault="000A0073" w:rsidP="00E26F98">
            <w:pPr>
              <w:rPr>
                <w:b/>
                <w:sz w:val="32"/>
                <w:szCs w:val="32"/>
              </w:rPr>
            </w:pPr>
            <w:r w:rsidRPr="000A0073">
              <w:rPr>
                <w:rFonts w:ascii="CentSchbkCyrill BT" w:hAnsi="CentSchbkCyrill BT"/>
                <w:b/>
                <w:sz w:val="32"/>
                <w:szCs w:val="32"/>
              </w:rPr>
              <w:t>12.00-12.30</w:t>
            </w:r>
          </w:p>
        </w:tc>
        <w:tc>
          <w:tcPr>
            <w:tcW w:w="8221" w:type="dxa"/>
          </w:tcPr>
          <w:p w:rsidR="00A84DE6" w:rsidRPr="000A0073" w:rsidRDefault="000A0073" w:rsidP="000A0073">
            <w:pPr>
              <w:ind w:left="317"/>
              <w:jc w:val="center"/>
              <w:rPr>
                <w:rFonts w:ascii="CentSchbkCyrill BT" w:hAnsi="CentSchbkCyrill BT"/>
                <w:b/>
                <w:sz w:val="32"/>
                <w:szCs w:val="32"/>
              </w:rPr>
            </w:pPr>
            <w:r w:rsidRPr="000A0073">
              <w:rPr>
                <w:rFonts w:ascii="CentSchbkCyrill BT" w:hAnsi="CentSchbkCyrill BT"/>
                <w:b/>
                <w:sz w:val="32"/>
                <w:szCs w:val="32"/>
              </w:rPr>
              <w:t>Кофе-брейк</w:t>
            </w:r>
          </w:p>
        </w:tc>
      </w:tr>
      <w:tr w:rsidR="000A0073" w:rsidTr="00E26F98">
        <w:tc>
          <w:tcPr>
            <w:tcW w:w="2235" w:type="dxa"/>
            <w:vAlign w:val="center"/>
          </w:tcPr>
          <w:p w:rsidR="000A0073" w:rsidRPr="000A0073" w:rsidRDefault="000A0073" w:rsidP="00E26F98">
            <w:pPr>
              <w:rPr>
                <w:rFonts w:ascii="CentSchbkCyrill BT" w:hAnsi="CentSchbkCyrill BT"/>
                <w:b/>
                <w:sz w:val="32"/>
                <w:szCs w:val="32"/>
              </w:rPr>
            </w:pPr>
            <w:r>
              <w:rPr>
                <w:rFonts w:ascii="CentSchbkCyrill BT" w:hAnsi="CentSchbkCyrill BT"/>
                <w:b/>
                <w:sz w:val="32"/>
                <w:szCs w:val="32"/>
              </w:rPr>
              <w:t>12.30-13.00</w:t>
            </w:r>
          </w:p>
        </w:tc>
        <w:tc>
          <w:tcPr>
            <w:tcW w:w="8221" w:type="dxa"/>
          </w:tcPr>
          <w:p w:rsidR="000A0073" w:rsidRDefault="000A0073" w:rsidP="000A0073">
            <w:pPr>
              <w:ind w:left="317"/>
              <w:rPr>
                <w:rFonts w:ascii="CentSchbkCyrill BT" w:hAnsi="CentSchbkCyrill BT"/>
                <w:sz w:val="32"/>
                <w:szCs w:val="32"/>
              </w:rPr>
            </w:pPr>
            <w:r w:rsidRPr="000A0073">
              <w:rPr>
                <w:rFonts w:ascii="CentSchbkCyrill BT" w:hAnsi="CentSchbkCyrill BT"/>
                <w:sz w:val="32"/>
                <w:szCs w:val="32"/>
              </w:rPr>
              <w:t xml:space="preserve">Прецизионные редукторы </w:t>
            </w:r>
            <w:proofErr w:type="spellStart"/>
            <w:r w:rsidR="00FC0E5B">
              <w:rPr>
                <w:rFonts w:ascii="CentSchbkCyrill BT" w:hAnsi="CentSchbkCyrill BT"/>
                <w:sz w:val="32"/>
                <w:szCs w:val="32"/>
              </w:rPr>
              <w:t>Delta</w:t>
            </w:r>
            <w:proofErr w:type="spellEnd"/>
            <w:r w:rsidR="00FC0E5B">
              <w:rPr>
                <w:rFonts w:ascii="CentSchbkCyrill BT" w:hAnsi="CentSchbkCyrill BT"/>
                <w:sz w:val="32"/>
                <w:szCs w:val="32"/>
              </w:rPr>
              <w:t xml:space="preserve"> </w:t>
            </w:r>
            <w:r w:rsidR="00FC0E5B">
              <w:rPr>
                <w:sz w:val="32"/>
                <w:szCs w:val="32"/>
                <w:lang w:val="en-US"/>
              </w:rPr>
              <w:t>E</w:t>
            </w:r>
            <w:proofErr w:type="spellStart"/>
            <w:r w:rsidRPr="00A84DE6">
              <w:rPr>
                <w:rFonts w:ascii="CentSchbkCyrill BT" w:hAnsi="CentSchbkCyrill BT"/>
                <w:sz w:val="32"/>
                <w:szCs w:val="32"/>
              </w:rPr>
              <w:t>lectronics</w:t>
            </w:r>
            <w:proofErr w:type="spellEnd"/>
          </w:p>
          <w:p w:rsidR="000A0073" w:rsidRPr="000A0073" w:rsidRDefault="000A0073" w:rsidP="000A0073">
            <w:pPr>
              <w:ind w:left="317"/>
              <w:rPr>
                <w:rFonts w:ascii="CentSchbkCyrill BT" w:hAnsi="CentSchbkCyrill BT"/>
                <w:b/>
                <w:sz w:val="32"/>
                <w:szCs w:val="32"/>
              </w:rPr>
            </w:pPr>
            <w:r>
              <w:rPr>
                <w:rFonts w:ascii="CentSchbkCyrill BT" w:hAnsi="CentSchbkCyrill BT"/>
                <w:sz w:val="32"/>
                <w:szCs w:val="32"/>
              </w:rPr>
              <w:t xml:space="preserve">Спикер: Сергей Зубов - </w:t>
            </w:r>
            <w:r w:rsidRPr="000A0073">
              <w:rPr>
                <w:rFonts w:ascii="CentSchbkCyrill BT" w:hAnsi="CentSchbkCyrill BT"/>
                <w:sz w:val="32"/>
                <w:szCs w:val="32"/>
              </w:rPr>
              <w:t>Руководитель направл</w:t>
            </w:r>
            <w:r w:rsidRPr="000A0073">
              <w:rPr>
                <w:rFonts w:ascii="CentSchbkCyrill BT" w:hAnsi="CentSchbkCyrill BT"/>
                <w:sz w:val="32"/>
                <w:szCs w:val="32"/>
              </w:rPr>
              <w:t>е</w:t>
            </w:r>
            <w:r w:rsidRPr="000A0073">
              <w:rPr>
                <w:rFonts w:ascii="CentSchbkCyrill BT" w:hAnsi="CentSchbkCyrill BT"/>
                <w:sz w:val="32"/>
                <w:szCs w:val="32"/>
              </w:rPr>
              <w:t>ния Промышленной автоматизации</w:t>
            </w:r>
          </w:p>
        </w:tc>
      </w:tr>
      <w:tr w:rsidR="000A0073" w:rsidRPr="006B5FC7" w:rsidTr="00E26F98">
        <w:tc>
          <w:tcPr>
            <w:tcW w:w="2235" w:type="dxa"/>
            <w:vAlign w:val="center"/>
          </w:tcPr>
          <w:p w:rsidR="000A0073" w:rsidRPr="000A0073" w:rsidRDefault="000A0073" w:rsidP="00E26F98">
            <w:pPr>
              <w:rPr>
                <w:rFonts w:ascii="CentSchbkCyrill BT" w:hAnsi="CentSchbkCyrill BT"/>
                <w:b/>
                <w:sz w:val="32"/>
                <w:szCs w:val="32"/>
              </w:rPr>
            </w:pPr>
            <w:r>
              <w:rPr>
                <w:rFonts w:ascii="CentSchbkCyrill BT" w:hAnsi="CentSchbkCyrill BT"/>
                <w:b/>
                <w:sz w:val="32"/>
                <w:szCs w:val="32"/>
              </w:rPr>
              <w:t>13.00-13.50</w:t>
            </w:r>
          </w:p>
        </w:tc>
        <w:tc>
          <w:tcPr>
            <w:tcW w:w="8221" w:type="dxa"/>
          </w:tcPr>
          <w:p w:rsidR="000A0073" w:rsidRPr="006B5FC7" w:rsidRDefault="000A0073" w:rsidP="000A0073">
            <w:pPr>
              <w:ind w:left="317"/>
              <w:rPr>
                <w:rFonts w:ascii="CentSchbkCyrill BT" w:hAnsi="CentSchbkCyrill BT"/>
                <w:sz w:val="32"/>
                <w:szCs w:val="32"/>
              </w:rPr>
            </w:pPr>
            <w:r w:rsidRPr="000A0073">
              <w:rPr>
                <w:rFonts w:ascii="CentSchbkCyrill BT" w:hAnsi="CentSchbkCyrill BT"/>
                <w:sz w:val="32"/>
                <w:szCs w:val="32"/>
              </w:rPr>
              <w:t>Системы</w:t>
            </w:r>
            <w:r w:rsidRPr="006B5FC7">
              <w:rPr>
                <w:rFonts w:ascii="CentSchbkCyrill BT" w:hAnsi="CentSchbkCyrill BT"/>
                <w:sz w:val="32"/>
                <w:szCs w:val="32"/>
              </w:rPr>
              <w:t xml:space="preserve"> </w:t>
            </w:r>
            <w:r w:rsidRPr="000A0073">
              <w:rPr>
                <w:rFonts w:ascii="CentSchbkCyrill BT" w:hAnsi="CentSchbkCyrill BT"/>
                <w:sz w:val="32"/>
                <w:szCs w:val="32"/>
              </w:rPr>
              <w:t>ЧПУ</w:t>
            </w:r>
            <w:r w:rsidR="00FC0E5B">
              <w:rPr>
                <w:rFonts w:ascii="CentSchbkCyrill BT" w:hAnsi="CentSchbkCyrill BT"/>
                <w:sz w:val="32"/>
                <w:szCs w:val="32"/>
              </w:rPr>
              <w:t xml:space="preserve"> </w:t>
            </w:r>
            <w:proofErr w:type="spellStart"/>
            <w:r w:rsidR="00FC0E5B">
              <w:rPr>
                <w:rFonts w:ascii="CentSchbkCyrill BT" w:hAnsi="CentSchbkCyrill BT"/>
                <w:sz w:val="32"/>
                <w:szCs w:val="32"/>
              </w:rPr>
              <w:t>Delta</w:t>
            </w:r>
            <w:proofErr w:type="spellEnd"/>
            <w:r w:rsidR="00FC0E5B">
              <w:rPr>
                <w:rFonts w:ascii="CentSchbkCyrill BT" w:hAnsi="CentSchbkCyrill BT"/>
                <w:sz w:val="32"/>
                <w:szCs w:val="32"/>
              </w:rPr>
              <w:t xml:space="preserve"> </w:t>
            </w:r>
            <w:r w:rsidR="00FC0E5B">
              <w:rPr>
                <w:sz w:val="32"/>
                <w:szCs w:val="32"/>
                <w:lang w:val="en-US"/>
              </w:rPr>
              <w:t>E</w:t>
            </w:r>
            <w:proofErr w:type="spellStart"/>
            <w:r w:rsidRPr="006B5FC7">
              <w:rPr>
                <w:rFonts w:ascii="CentSchbkCyrill BT" w:hAnsi="CentSchbkCyrill BT"/>
                <w:sz w:val="32"/>
                <w:szCs w:val="32"/>
              </w:rPr>
              <w:t>lectronics</w:t>
            </w:r>
            <w:proofErr w:type="spellEnd"/>
          </w:p>
          <w:p w:rsidR="000A0073" w:rsidRPr="006B5FC7" w:rsidRDefault="000A0073" w:rsidP="006B5FC7">
            <w:pPr>
              <w:ind w:left="317"/>
              <w:rPr>
                <w:b/>
                <w:sz w:val="32"/>
                <w:szCs w:val="32"/>
              </w:rPr>
            </w:pPr>
            <w:r>
              <w:rPr>
                <w:rFonts w:ascii="CentSchbkCyrill BT" w:hAnsi="CentSchbkCyrill BT"/>
                <w:sz w:val="32"/>
                <w:szCs w:val="32"/>
              </w:rPr>
              <w:t>Спикер</w:t>
            </w:r>
            <w:r w:rsidRPr="006B5FC7">
              <w:rPr>
                <w:rFonts w:ascii="CentSchbkCyrill BT" w:hAnsi="CentSchbkCyrill BT"/>
                <w:sz w:val="32"/>
                <w:szCs w:val="32"/>
              </w:rPr>
              <w:t xml:space="preserve">: </w:t>
            </w:r>
            <w:proofErr w:type="spellStart"/>
            <w:r w:rsidR="006B5FC7" w:rsidRPr="006B5FC7">
              <w:rPr>
                <w:rFonts w:ascii="CentSchbkCyrill BT" w:hAnsi="CentSchbkCyrill BT"/>
                <w:sz w:val="32"/>
                <w:szCs w:val="32"/>
              </w:rPr>
              <w:t>Cristian</w:t>
            </w:r>
            <w:proofErr w:type="spellEnd"/>
            <w:r w:rsidR="006B5FC7" w:rsidRPr="006B5FC7">
              <w:rPr>
                <w:rFonts w:ascii="CentSchbkCyrill BT" w:hAnsi="CentSchbkCyrill BT"/>
                <w:sz w:val="32"/>
                <w:szCs w:val="32"/>
              </w:rPr>
              <w:t xml:space="preserve"> </w:t>
            </w:r>
            <w:proofErr w:type="spellStart"/>
            <w:r w:rsidR="006B5FC7" w:rsidRPr="006B5FC7">
              <w:rPr>
                <w:rFonts w:ascii="CentSchbkCyrill BT" w:hAnsi="CentSchbkCyrill BT"/>
                <w:sz w:val="32"/>
                <w:szCs w:val="32"/>
              </w:rPr>
              <w:t>Sandor</w:t>
            </w:r>
            <w:proofErr w:type="spellEnd"/>
            <w:r w:rsidR="006B5FC7" w:rsidRPr="006B5FC7">
              <w:rPr>
                <w:rFonts w:ascii="CentSchbkCyrill BT" w:hAnsi="CentSchbkCyrill BT"/>
                <w:sz w:val="32"/>
                <w:szCs w:val="32"/>
              </w:rPr>
              <w:t xml:space="preserve"> – Менеджер по продукту фильтры электромагнитной совместимости</w:t>
            </w:r>
          </w:p>
        </w:tc>
      </w:tr>
      <w:tr w:rsidR="000A0073" w:rsidTr="00E26F98">
        <w:tc>
          <w:tcPr>
            <w:tcW w:w="2235" w:type="dxa"/>
            <w:vAlign w:val="center"/>
          </w:tcPr>
          <w:p w:rsidR="000A0073" w:rsidRDefault="000A0073" w:rsidP="00E26F98">
            <w:pPr>
              <w:rPr>
                <w:rFonts w:ascii="CentSchbkCyrill BT" w:hAnsi="CentSchbkCyrill BT"/>
                <w:b/>
                <w:sz w:val="32"/>
                <w:szCs w:val="32"/>
              </w:rPr>
            </w:pPr>
            <w:r>
              <w:rPr>
                <w:rFonts w:ascii="CentSchbkCyrill BT" w:hAnsi="CentSchbkCyrill BT"/>
                <w:b/>
                <w:sz w:val="32"/>
                <w:szCs w:val="32"/>
              </w:rPr>
              <w:t>13.50-14.00</w:t>
            </w:r>
          </w:p>
        </w:tc>
        <w:tc>
          <w:tcPr>
            <w:tcW w:w="8221" w:type="dxa"/>
          </w:tcPr>
          <w:p w:rsidR="000A0073" w:rsidRPr="000A0073" w:rsidRDefault="000A0073" w:rsidP="000A0073">
            <w:pPr>
              <w:ind w:left="317"/>
              <w:rPr>
                <w:rFonts w:ascii="CentSchbkCyrill BT" w:hAnsi="CentSchbkCyrill BT"/>
                <w:sz w:val="32"/>
                <w:szCs w:val="32"/>
              </w:rPr>
            </w:pPr>
            <w:r>
              <w:rPr>
                <w:rFonts w:ascii="CentSchbkCyrill BT" w:hAnsi="CentSchbkCyrill BT"/>
                <w:sz w:val="32"/>
                <w:szCs w:val="32"/>
              </w:rPr>
              <w:t>Ответы на вопросы</w:t>
            </w:r>
          </w:p>
        </w:tc>
      </w:tr>
      <w:tr w:rsidR="007401B6" w:rsidTr="00E26F98">
        <w:tc>
          <w:tcPr>
            <w:tcW w:w="2235" w:type="dxa"/>
            <w:vAlign w:val="center"/>
          </w:tcPr>
          <w:p w:rsidR="007401B6" w:rsidRDefault="007401B6" w:rsidP="00E26F98">
            <w:pPr>
              <w:rPr>
                <w:rFonts w:ascii="CentSchbkCyrill BT" w:hAnsi="CentSchbkCyrill BT"/>
                <w:b/>
                <w:sz w:val="32"/>
                <w:szCs w:val="32"/>
              </w:rPr>
            </w:pPr>
            <w:r>
              <w:rPr>
                <w:rFonts w:ascii="CentSchbkCyrill BT" w:hAnsi="CentSchbkCyrill BT"/>
                <w:b/>
                <w:sz w:val="32"/>
                <w:szCs w:val="32"/>
              </w:rPr>
              <w:t>14.00-14.30</w:t>
            </w:r>
          </w:p>
        </w:tc>
        <w:tc>
          <w:tcPr>
            <w:tcW w:w="8221" w:type="dxa"/>
          </w:tcPr>
          <w:p w:rsidR="007401B6" w:rsidRDefault="007401B6" w:rsidP="006B5FC7">
            <w:pPr>
              <w:ind w:left="317"/>
              <w:rPr>
                <w:rFonts w:ascii="CentSchbkCyrill BT" w:hAnsi="CentSchbkCyrill BT"/>
                <w:sz w:val="32"/>
                <w:szCs w:val="32"/>
              </w:rPr>
            </w:pPr>
            <w:r>
              <w:rPr>
                <w:rFonts w:ascii="CentSchbkCyrill BT" w:hAnsi="CentSchbkCyrill BT"/>
                <w:sz w:val="32"/>
                <w:szCs w:val="32"/>
              </w:rPr>
              <w:t>Заключительное слово</w:t>
            </w:r>
            <w:r w:rsidR="00005AF7">
              <w:rPr>
                <w:rFonts w:ascii="CentSchbkCyrill BT" w:hAnsi="CentSchbkCyrill BT"/>
                <w:sz w:val="32"/>
                <w:szCs w:val="32"/>
              </w:rPr>
              <w:t xml:space="preserve"> ЗАО «Вольна»</w:t>
            </w:r>
            <w:r>
              <w:rPr>
                <w:rFonts w:ascii="CentSchbkCyrill BT" w:hAnsi="CentSchbkCyrill BT"/>
                <w:sz w:val="32"/>
                <w:szCs w:val="32"/>
              </w:rPr>
              <w:t xml:space="preserve"> </w:t>
            </w:r>
            <w:r w:rsidR="006B5FC7">
              <w:rPr>
                <w:rFonts w:ascii="CentSchbkCyrill BT" w:hAnsi="CentSchbkCyrill BT"/>
                <w:sz w:val="32"/>
                <w:szCs w:val="32"/>
              </w:rPr>
              <w:t>официал</w:t>
            </w:r>
            <w:r w:rsidR="006B5FC7">
              <w:rPr>
                <w:rFonts w:ascii="CentSchbkCyrill BT" w:hAnsi="CentSchbkCyrill BT"/>
                <w:sz w:val="32"/>
                <w:szCs w:val="32"/>
              </w:rPr>
              <w:t>ь</w:t>
            </w:r>
            <w:r w:rsidR="006B5FC7">
              <w:rPr>
                <w:rFonts w:ascii="CentSchbkCyrill BT" w:hAnsi="CentSchbkCyrill BT"/>
                <w:sz w:val="32"/>
                <w:szCs w:val="32"/>
              </w:rPr>
              <w:t>ного партнера и сервисного центра</w:t>
            </w:r>
            <w:r w:rsidR="00D00D42">
              <w:rPr>
                <w:rFonts w:ascii="CentSchbkCyrill BT" w:hAnsi="CentSchbkCyrill BT"/>
                <w:sz w:val="32"/>
                <w:szCs w:val="32"/>
              </w:rPr>
              <w:t xml:space="preserve"> </w:t>
            </w:r>
            <w:proofErr w:type="spellStart"/>
            <w:r w:rsidR="00FC0E5B">
              <w:rPr>
                <w:rFonts w:ascii="CentSchbkCyrill BT" w:hAnsi="CentSchbkCyrill BT"/>
                <w:sz w:val="32"/>
                <w:szCs w:val="32"/>
              </w:rPr>
              <w:t>Delta</w:t>
            </w:r>
            <w:proofErr w:type="spellEnd"/>
            <w:r w:rsidR="00FC0E5B">
              <w:rPr>
                <w:rFonts w:ascii="CentSchbkCyrill BT" w:hAnsi="CentSchbkCyrill BT"/>
                <w:sz w:val="32"/>
                <w:szCs w:val="32"/>
              </w:rPr>
              <w:t xml:space="preserve"> </w:t>
            </w:r>
            <w:r w:rsidR="00FC0E5B">
              <w:rPr>
                <w:sz w:val="32"/>
                <w:szCs w:val="32"/>
                <w:lang w:val="en-US"/>
              </w:rPr>
              <w:t>E</w:t>
            </w:r>
            <w:proofErr w:type="spellStart"/>
            <w:r w:rsidR="00D00D42" w:rsidRPr="00A84DE6">
              <w:rPr>
                <w:rFonts w:ascii="CentSchbkCyrill BT" w:hAnsi="CentSchbkCyrill BT"/>
                <w:sz w:val="32"/>
                <w:szCs w:val="32"/>
              </w:rPr>
              <w:t>lectronics</w:t>
            </w:r>
            <w:proofErr w:type="spellEnd"/>
            <w:r w:rsidR="00D00D42">
              <w:rPr>
                <w:rFonts w:ascii="CentSchbkCyrill BT" w:hAnsi="CentSchbkCyrill BT"/>
                <w:sz w:val="32"/>
                <w:szCs w:val="32"/>
              </w:rPr>
              <w:t xml:space="preserve"> в </w:t>
            </w:r>
            <w:r w:rsidR="00DA0D03">
              <w:rPr>
                <w:rFonts w:ascii="CentSchbkCyrill BT" w:hAnsi="CentSchbkCyrill BT"/>
                <w:sz w:val="32"/>
                <w:szCs w:val="32"/>
              </w:rPr>
              <w:t>РБ</w:t>
            </w:r>
          </w:p>
          <w:p w:rsidR="00D00D42" w:rsidRDefault="00D00D42" w:rsidP="00B84927">
            <w:pPr>
              <w:ind w:left="317"/>
              <w:rPr>
                <w:rFonts w:ascii="CentSchbkCyrill BT" w:hAnsi="CentSchbkCyrill BT"/>
                <w:sz w:val="32"/>
                <w:szCs w:val="32"/>
              </w:rPr>
            </w:pPr>
            <w:r>
              <w:rPr>
                <w:rFonts w:ascii="CentSchbkCyrill BT" w:hAnsi="CentSchbkCyrill BT"/>
                <w:sz w:val="32"/>
                <w:szCs w:val="32"/>
              </w:rPr>
              <w:t>Спикер</w:t>
            </w:r>
            <w:r w:rsidR="00E05FAC">
              <w:rPr>
                <w:rFonts w:ascii="CentSchbkCyrill BT" w:hAnsi="CentSchbkCyrill BT"/>
                <w:sz w:val="32"/>
                <w:szCs w:val="32"/>
              </w:rPr>
              <w:t xml:space="preserve">: </w:t>
            </w:r>
            <w:r>
              <w:rPr>
                <w:rFonts w:ascii="CentSchbkCyrill BT" w:hAnsi="CentSchbkCyrill BT"/>
                <w:sz w:val="32"/>
                <w:szCs w:val="32"/>
              </w:rPr>
              <w:t xml:space="preserve">Климко Дмитрий Юрьевич </w:t>
            </w:r>
            <w:r w:rsidR="00E05FAC">
              <w:rPr>
                <w:rFonts w:ascii="CentSchbkCyrill BT" w:hAnsi="CentSchbkCyrill BT"/>
                <w:sz w:val="32"/>
                <w:szCs w:val="32"/>
              </w:rPr>
              <w:t>–</w:t>
            </w:r>
            <w:r>
              <w:rPr>
                <w:rFonts w:ascii="CentSchbkCyrill BT" w:hAnsi="CentSchbkCyrill BT"/>
                <w:sz w:val="32"/>
                <w:szCs w:val="32"/>
              </w:rPr>
              <w:t xml:space="preserve"> </w:t>
            </w:r>
            <w:r w:rsidR="00B84927">
              <w:rPr>
                <w:rFonts w:ascii="CentSchbkCyrill BT" w:hAnsi="CentSchbkCyrill BT"/>
                <w:sz w:val="32"/>
                <w:szCs w:val="32"/>
              </w:rPr>
              <w:t>Заместитель управляющего</w:t>
            </w:r>
          </w:p>
        </w:tc>
      </w:tr>
    </w:tbl>
    <w:p w:rsidR="00A84DE6" w:rsidRDefault="00A84DE6" w:rsidP="00A84DE6">
      <w:pPr>
        <w:spacing w:after="0"/>
        <w:ind w:hanging="3"/>
        <w:jc w:val="center"/>
        <w:rPr>
          <w:rFonts w:ascii="CentSchbkCyrill BT" w:hAnsi="CentSchbkCyrill BT"/>
          <w:b/>
          <w:sz w:val="32"/>
          <w:szCs w:val="32"/>
        </w:rPr>
      </w:pPr>
    </w:p>
    <w:p w:rsidR="00E26F98" w:rsidRDefault="00E26F98" w:rsidP="00A84DE6">
      <w:pPr>
        <w:spacing w:after="0"/>
        <w:ind w:hanging="3"/>
        <w:jc w:val="center"/>
        <w:rPr>
          <w:rFonts w:ascii="CentSchbkCyrill BT" w:hAnsi="CentSchbkCyrill BT"/>
          <w:b/>
          <w:sz w:val="32"/>
          <w:szCs w:val="32"/>
        </w:rPr>
      </w:pPr>
    </w:p>
    <w:p w:rsidR="00E26F98" w:rsidRPr="00A84DE6" w:rsidRDefault="00E26F98" w:rsidP="00E26F98">
      <w:pPr>
        <w:spacing w:after="0"/>
        <w:ind w:hanging="3"/>
        <w:jc w:val="right"/>
        <w:rPr>
          <w:rFonts w:ascii="CentSchbkCyrill BT" w:hAnsi="CentSchbkCyrill BT"/>
          <w:b/>
          <w:sz w:val="32"/>
          <w:szCs w:val="32"/>
        </w:rPr>
      </w:pPr>
      <w:r>
        <w:rPr>
          <w:rFonts w:ascii="CentSchbkCyrill BT" w:hAnsi="CentSchbkCyrill BT"/>
          <w:b/>
          <w:sz w:val="32"/>
          <w:szCs w:val="32"/>
        </w:rPr>
        <w:t>С Уважением, Климко Дмитрий Юрьевич</w:t>
      </w:r>
    </w:p>
    <w:sectPr w:rsidR="00E26F98" w:rsidRPr="00A84DE6" w:rsidSect="004B66C2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7918"/>
    <w:multiLevelType w:val="hybridMultilevel"/>
    <w:tmpl w:val="9D266B2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7360D4E"/>
    <w:multiLevelType w:val="hybridMultilevel"/>
    <w:tmpl w:val="2706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characterSpacingControl w:val="doNotCompress"/>
  <w:compat/>
  <w:rsids>
    <w:rsidRoot w:val="00A84DE6"/>
    <w:rsid w:val="00005AF7"/>
    <w:rsid w:val="000A0073"/>
    <w:rsid w:val="001260B4"/>
    <w:rsid w:val="00126A0D"/>
    <w:rsid w:val="00166AEB"/>
    <w:rsid w:val="00265C30"/>
    <w:rsid w:val="002F5A41"/>
    <w:rsid w:val="00324861"/>
    <w:rsid w:val="00466825"/>
    <w:rsid w:val="004B66C2"/>
    <w:rsid w:val="004F5EFA"/>
    <w:rsid w:val="006129DA"/>
    <w:rsid w:val="006B5FC7"/>
    <w:rsid w:val="007140C6"/>
    <w:rsid w:val="00735E26"/>
    <w:rsid w:val="007401B6"/>
    <w:rsid w:val="007E4F3C"/>
    <w:rsid w:val="00814607"/>
    <w:rsid w:val="00853BAD"/>
    <w:rsid w:val="00A84DE6"/>
    <w:rsid w:val="00B15A1A"/>
    <w:rsid w:val="00B84927"/>
    <w:rsid w:val="00BE4108"/>
    <w:rsid w:val="00C56A91"/>
    <w:rsid w:val="00CA3C75"/>
    <w:rsid w:val="00CA6EDC"/>
    <w:rsid w:val="00D00D42"/>
    <w:rsid w:val="00D81762"/>
    <w:rsid w:val="00D978CB"/>
    <w:rsid w:val="00DA0D03"/>
    <w:rsid w:val="00E01A2E"/>
    <w:rsid w:val="00E05FAC"/>
    <w:rsid w:val="00E26F98"/>
    <w:rsid w:val="00E94502"/>
    <w:rsid w:val="00EA24D6"/>
    <w:rsid w:val="00EC37B5"/>
    <w:rsid w:val="00F54598"/>
    <w:rsid w:val="00FC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53BA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5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B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5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_belstank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na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na.by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solomeia</dc:creator>
  <cp:keywords/>
  <dc:description/>
  <cp:lastModifiedBy>solomeia</cp:lastModifiedBy>
  <cp:revision>14</cp:revision>
  <cp:lastPrinted>2018-03-15T07:00:00Z</cp:lastPrinted>
  <dcterms:created xsi:type="dcterms:W3CDTF">2018-03-14T06:41:00Z</dcterms:created>
  <dcterms:modified xsi:type="dcterms:W3CDTF">2018-03-15T07:31:00Z</dcterms:modified>
</cp:coreProperties>
</file>